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3823" w14:textId="77777777" w:rsidR="00BA15C8" w:rsidRDefault="00616479">
      <w:pPr>
        <w:pStyle w:val="1"/>
      </w:pPr>
      <w:r>
        <w:t>ЗАЯВКА НА ПЕРЕВОЗКУ ЛИЧНЫХ ВЕЩЕЙ</w:t>
      </w:r>
    </w:p>
    <w:p w14:paraId="130E5CA0" w14:textId="77777777" w:rsidR="00BA15C8" w:rsidRDefault="00BA15C8">
      <w:pPr>
        <w:pStyle w:val="a3"/>
        <w:spacing w:before="3"/>
        <w:rPr>
          <w:b/>
          <w:sz w:val="22"/>
        </w:rPr>
      </w:pPr>
    </w:p>
    <w:p w14:paraId="29042BA9" w14:textId="78184AC8" w:rsidR="00BA15C8" w:rsidRDefault="00616479">
      <w:pPr>
        <w:tabs>
          <w:tab w:val="left" w:pos="4601"/>
          <w:tab w:val="left" w:pos="5672"/>
        </w:tabs>
        <w:spacing w:before="61"/>
        <w:ind w:left="2906"/>
        <w:rPr>
          <w:b/>
          <w:sz w:val="21"/>
        </w:rPr>
      </w:pPr>
      <w:r>
        <w:rPr>
          <w:b/>
          <w:sz w:val="21"/>
        </w:rPr>
        <w:t>№</w:t>
      </w:r>
      <w:r>
        <w:rPr>
          <w:b/>
          <w:spacing w:val="-4"/>
          <w:sz w:val="21"/>
        </w:rPr>
        <w:t xml:space="preserve"> </w:t>
      </w:r>
      <w:r w:rsidR="004B083C">
        <w:rPr>
          <w:b/>
          <w:position w:val="1"/>
          <w:sz w:val="21"/>
        </w:rPr>
        <w:t>ХХХ</w:t>
      </w:r>
      <w:bookmarkStart w:id="0" w:name="_GoBack"/>
      <w:bookmarkEnd w:id="0"/>
      <w:r>
        <w:rPr>
          <w:b/>
          <w:position w:val="1"/>
          <w:sz w:val="21"/>
        </w:rPr>
        <w:tab/>
      </w:r>
      <w:r>
        <w:rPr>
          <w:b/>
          <w:sz w:val="21"/>
        </w:rPr>
        <w:t>от</w:t>
      </w:r>
      <w:r>
        <w:rPr>
          <w:b/>
          <w:sz w:val="21"/>
        </w:rPr>
        <w:tab/>
      </w:r>
      <w:r>
        <w:rPr>
          <w:b/>
          <w:position w:val="1"/>
          <w:sz w:val="21"/>
        </w:rPr>
        <w:t>12.04.2019</w:t>
      </w:r>
      <w:r>
        <w:rPr>
          <w:b/>
          <w:spacing w:val="-18"/>
          <w:position w:val="1"/>
          <w:sz w:val="21"/>
        </w:rPr>
        <w:t xml:space="preserve"> </w:t>
      </w:r>
      <w:r>
        <w:rPr>
          <w:b/>
          <w:position w:val="1"/>
          <w:sz w:val="21"/>
        </w:rPr>
        <w:t>г</w:t>
      </w:r>
    </w:p>
    <w:p w14:paraId="200BBB74" w14:textId="77777777" w:rsidR="00BA15C8" w:rsidRDefault="00BA15C8">
      <w:pPr>
        <w:pStyle w:val="a3"/>
        <w:spacing w:before="1"/>
        <w:rPr>
          <w:b/>
          <w:sz w:val="10"/>
        </w:rPr>
      </w:pPr>
    </w:p>
    <w:p w14:paraId="7D23086F" w14:textId="77777777" w:rsidR="00BA15C8" w:rsidRDefault="00616479">
      <w:pPr>
        <w:pStyle w:val="a3"/>
        <w:spacing w:before="75"/>
        <w:ind w:left="1344"/>
      </w:pPr>
      <w:r>
        <w:t>ООО "ТЭК "КОЛЕСОВ" в лице Директора Шварцбург Юлии Викторовны, действующий на основании Устава,</w:t>
      </w:r>
    </w:p>
    <w:p w14:paraId="44078C7A" w14:textId="512CFFC4" w:rsidR="00BA15C8" w:rsidRDefault="00616479">
      <w:pPr>
        <w:tabs>
          <w:tab w:val="left" w:pos="4954"/>
          <w:tab w:val="left" w:pos="8073"/>
        </w:tabs>
        <w:spacing w:before="5"/>
        <w:ind w:left="146"/>
        <w:rPr>
          <w:sz w:val="14"/>
        </w:rPr>
      </w:pPr>
      <w:r>
        <w:rPr>
          <w:w w:val="95"/>
          <w:sz w:val="14"/>
        </w:rPr>
        <w:t>именуемый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дальнейшем</w:t>
      </w:r>
      <w:r>
        <w:rPr>
          <w:spacing w:val="-15"/>
          <w:w w:val="95"/>
          <w:sz w:val="14"/>
        </w:rPr>
        <w:t xml:space="preserve"> </w:t>
      </w:r>
      <w:r>
        <w:rPr>
          <w:b/>
          <w:w w:val="95"/>
          <w:sz w:val="13"/>
        </w:rPr>
        <w:t>«Перевозчик»</w:t>
      </w:r>
      <w:r>
        <w:rPr>
          <w:w w:val="95"/>
          <w:sz w:val="13"/>
        </w:rPr>
        <w:t>,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и</w:t>
      </w:r>
      <w:r>
        <w:rPr>
          <w:w w:val="95"/>
          <w:sz w:val="13"/>
        </w:rPr>
        <w:tab/>
      </w:r>
      <w:r w:rsidR="004B083C">
        <w:rPr>
          <w:b/>
          <w:w w:val="95"/>
          <w:position w:val="1"/>
          <w:sz w:val="14"/>
        </w:rPr>
        <w:t>___________________________________</w:t>
      </w:r>
      <w:r>
        <w:rPr>
          <w:b/>
          <w:w w:val="95"/>
          <w:position w:val="1"/>
          <w:sz w:val="14"/>
        </w:rPr>
        <w:tab/>
      </w:r>
      <w:r>
        <w:rPr>
          <w:sz w:val="14"/>
        </w:rPr>
        <w:t>,</w:t>
      </w:r>
    </w:p>
    <w:p w14:paraId="70A4EB6D" w14:textId="77777777" w:rsidR="00BA15C8" w:rsidRDefault="00616479">
      <w:pPr>
        <w:spacing w:before="12"/>
        <w:ind w:left="146"/>
        <w:rPr>
          <w:sz w:val="14"/>
        </w:rPr>
      </w:pPr>
      <w:r>
        <w:rPr>
          <w:sz w:val="14"/>
        </w:rPr>
        <w:t xml:space="preserve">именуемый в дальнейшем </w:t>
      </w:r>
      <w:r>
        <w:rPr>
          <w:b/>
          <w:sz w:val="14"/>
        </w:rPr>
        <w:t>«Заказчик»</w:t>
      </w:r>
      <w:r>
        <w:rPr>
          <w:sz w:val="14"/>
        </w:rPr>
        <w:t xml:space="preserve">, заключили настоящий </w:t>
      </w:r>
      <w:r>
        <w:rPr>
          <w:b/>
          <w:sz w:val="14"/>
        </w:rPr>
        <w:t xml:space="preserve">Договор </w:t>
      </w:r>
      <w:r>
        <w:rPr>
          <w:sz w:val="14"/>
        </w:rPr>
        <w:t>о нижеследующем:</w:t>
      </w:r>
    </w:p>
    <w:p w14:paraId="01E89CE7" w14:textId="77777777" w:rsidR="00BA15C8" w:rsidRDefault="00616479">
      <w:pPr>
        <w:pStyle w:val="2"/>
        <w:numPr>
          <w:ilvl w:val="0"/>
          <w:numId w:val="4"/>
        </w:numPr>
        <w:tabs>
          <w:tab w:val="left" w:pos="3042"/>
        </w:tabs>
        <w:spacing w:before="33"/>
        <w:jc w:val="left"/>
      </w:pPr>
      <w:r>
        <w:t>ПРАВА И ОБЯЗАННОСТИ</w:t>
      </w:r>
      <w:r>
        <w:rPr>
          <w:spacing w:val="-37"/>
        </w:rPr>
        <w:t xml:space="preserve"> </w:t>
      </w:r>
      <w:r>
        <w:t>ПЕРЕВОЗЧИКА</w:t>
      </w:r>
    </w:p>
    <w:p w14:paraId="53D7F766" w14:textId="77777777" w:rsidR="00BA15C8" w:rsidRDefault="00616479">
      <w:pPr>
        <w:pStyle w:val="a4"/>
        <w:numPr>
          <w:ilvl w:val="0"/>
          <w:numId w:val="3"/>
        </w:numPr>
        <w:tabs>
          <w:tab w:val="left" w:pos="284"/>
        </w:tabs>
        <w:spacing w:before="13"/>
        <w:ind w:hanging="125"/>
        <w:rPr>
          <w:sz w:val="14"/>
        </w:rPr>
      </w:pPr>
      <w:r>
        <w:rPr>
          <w:b/>
          <w:sz w:val="13"/>
        </w:rPr>
        <w:t>Перевозчик</w:t>
      </w:r>
      <w:r>
        <w:rPr>
          <w:b/>
          <w:spacing w:val="-21"/>
          <w:sz w:val="13"/>
        </w:rPr>
        <w:t xml:space="preserve"> </w:t>
      </w:r>
      <w:r>
        <w:rPr>
          <w:sz w:val="13"/>
        </w:rPr>
        <w:t>обязуется</w:t>
      </w:r>
      <w:r>
        <w:rPr>
          <w:spacing w:val="-21"/>
          <w:sz w:val="13"/>
        </w:rPr>
        <w:t xml:space="preserve"> </w:t>
      </w:r>
      <w:r>
        <w:rPr>
          <w:sz w:val="13"/>
        </w:rPr>
        <w:t>осуществить</w:t>
      </w:r>
      <w:r>
        <w:rPr>
          <w:spacing w:val="-21"/>
          <w:sz w:val="13"/>
        </w:rPr>
        <w:t xml:space="preserve"> </w:t>
      </w:r>
      <w:r>
        <w:rPr>
          <w:sz w:val="13"/>
        </w:rPr>
        <w:t>перевозку</w:t>
      </w:r>
      <w:r>
        <w:rPr>
          <w:spacing w:val="-22"/>
          <w:sz w:val="13"/>
        </w:rPr>
        <w:t xml:space="preserve"> </w:t>
      </w:r>
      <w:r>
        <w:rPr>
          <w:sz w:val="13"/>
        </w:rPr>
        <w:t>личных</w:t>
      </w:r>
      <w:r>
        <w:rPr>
          <w:spacing w:val="-21"/>
          <w:sz w:val="13"/>
        </w:rPr>
        <w:t xml:space="preserve"> </w:t>
      </w:r>
      <w:r>
        <w:rPr>
          <w:sz w:val="13"/>
        </w:rPr>
        <w:t>вещей</w:t>
      </w:r>
      <w:r>
        <w:rPr>
          <w:spacing w:val="-20"/>
          <w:sz w:val="13"/>
        </w:rPr>
        <w:t xml:space="preserve"> </w:t>
      </w:r>
      <w:r>
        <w:rPr>
          <w:b/>
          <w:sz w:val="13"/>
        </w:rPr>
        <w:t>Заказчика</w:t>
      </w:r>
      <w:r>
        <w:rPr>
          <w:b/>
          <w:spacing w:val="-20"/>
          <w:sz w:val="13"/>
        </w:rPr>
        <w:t xml:space="preserve"> </w:t>
      </w:r>
      <w:r>
        <w:rPr>
          <w:sz w:val="13"/>
        </w:rPr>
        <w:t>и</w:t>
      </w:r>
      <w:r>
        <w:rPr>
          <w:spacing w:val="-21"/>
          <w:sz w:val="13"/>
        </w:rPr>
        <w:t xml:space="preserve"> </w:t>
      </w:r>
      <w:r>
        <w:rPr>
          <w:sz w:val="13"/>
        </w:rPr>
        <w:t>выдать</w:t>
      </w:r>
      <w:r>
        <w:rPr>
          <w:spacing w:val="-22"/>
          <w:sz w:val="13"/>
        </w:rPr>
        <w:t xml:space="preserve"> </w:t>
      </w:r>
      <w:r>
        <w:rPr>
          <w:sz w:val="13"/>
        </w:rPr>
        <w:t>его</w:t>
      </w:r>
      <w:r>
        <w:rPr>
          <w:spacing w:val="-21"/>
          <w:sz w:val="13"/>
        </w:rPr>
        <w:t xml:space="preserve"> </w:t>
      </w:r>
      <w:r>
        <w:rPr>
          <w:b/>
          <w:sz w:val="13"/>
        </w:rPr>
        <w:t>Заказчику</w:t>
      </w:r>
      <w:r>
        <w:rPr>
          <w:b/>
          <w:spacing w:val="-20"/>
          <w:sz w:val="13"/>
        </w:rPr>
        <w:t xml:space="preserve"> </w:t>
      </w:r>
      <w:r>
        <w:rPr>
          <w:sz w:val="13"/>
        </w:rPr>
        <w:t>по</w:t>
      </w:r>
      <w:r>
        <w:rPr>
          <w:spacing w:val="-21"/>
          <w:sz w:val="13"/>
        </w:rPr>
        <w:t xml:space="preserve"> </w:t>
      </w:r>
      <w:r>
        <w:rPr>
          <w:sz w:val="13"/>
        </w:rPr>
        <w:t>адресу</w:t>
      </w:r>
      <w:r>
        <w:rPr>
          <w:spacing w:val="-22"/>
          <w:sz w:val="13"/>
        </w:rPr>
        <w:t xml:space="preserve"> </w:t>
      </w:r>
      <w:r>
        <w:rPr>
          <w:sz w:val="13"/>
        </w:rPr>
        <w:t>и</w:t>
      </w:r>
      <w:r>
        <w:rPr>
          <w:spacing w:val="-21"/>
          <w:sz w:val="13"/>
        </w:rPr>
        <w:t xml:space="preserve"> </w:t>
      </w:r>
      <w:r>
        <w:rPr>
          <w:sz w:val="13"/>
        </w:rPr>
        <w:t>в</w:t>
      </w:r>
      <w:r>
        <w:rPr>
          <w:spacing w:val="-20"/>
          <w:sz w:val="13"/>
        </w:rPr>
        <w:t xml:space="preserve"> </w:t>
      </w:r>
      <w:r>
        <w:rPr>
          <w:sz w:val="13"/>
        </w:rPr>
        <w:t>сроки,</w:t>
      </w:r>
      <w:r>
        <w:rPr>
          <w:spacing w:val="-22"/>
          <w:sz w:val="13"/>
        </w:rPr>
        <w:t xml:space="preserve"> </w:t>
      </w:r>
      <w:r>
        <w:rPr>
          <w:sz w:val="13"/>
        </w:rPr>
        <w:t>указанные</w:t>
      </w:r>
      <w:r>
        <w:rPr>
          <w:spacing w:val="-20"/>
          <w:sz w:val="13"/>
        </w:rPr>
        <w:t xml:space="preserve"> </w:t>
      </w:r>
      <w:r>
        <w:rPr>
          <w:sz w:val="13"/>
        </w:rPr>
        <w:t>в</w:t>
      </w:r>
      <w:r>
        <w:rPr>
          <w:spacing w:val="-21"/>
          <w:sz w:val="13"/>
        </w:rPr>
        <w:t xml:space="preserve"> </w:t>
      </w:r>
      <w:r>
        <w:rPr>
          <w:sz w:val="13"/>
        </w:rPr>
        <w:t>Заявке</w:t>
      </w:r>
      <w:r>
        <w:rPr>
          <w:sz w:val="14"/>
        </w:rPr>
        <w:t>.</w:t>
      </w:r>
    </w:p>
    <w:p w14:paraId="1F3AE7B7" w14:textId="77777777" w:rsidR="00BA15C8" w:rsidRDefault="00616479">
      <w:pPr>
        <w:pStyle w:val="a4"/>
        <w:numPr>
          <w:ilvl w:val="0"/>
          <w:numId w:val="3"/>
        </w:numPr>
        <w:tabs>
          <w:tab w:val="left" w:pos="286"/>
        </w:tabs>
        <w:spacing w:line="259" w:lineRule="auto"/>
        <w:ind w:right="2194" w:hanging="125"/>
        <w:rPr>
          <w:sz w:val="14"/>
        </w:rPr>
      </w:pPr>
      <w:r>
        <w:rPr>
          <w:b/>
          <w:w w:val="95"/>
          <w:sz w:val="13"/>
        </w:rPr>
        <w:t>Перевозчик</w:t>
      </w:r>
      <w:r>
        <w:rPr>
          <w:b/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обязан</w:t>
      </w:r>
      <w:r>
        <w:rPr>
          <w:spacing w:val="-23"/>
          <w:w w:val="95"/>
          <w:sz w:val="13"/>
        </w:rPr>
        <w:t xml:space="preserve"> </w:t>
      </w:r>
      <w:r>
        <w:rPr>
          <w:w w:val="95"/>
          <w:sz w:val="13"/>
        </w:rPr>
        <w:t>подать</w:t>
      </w:r>
      <w:r>
        <w:rPr>
          <w:spacing w:val="-25"/>
          <w:w w:val="95"/>
          <w:sz w:val="13"/>
        </w:rPr>
        <w:t xml:space="preserve"> </w:t>
      </w:r>
      <w:r>
        <w:rPr>
          <w:w w:val="95"/>
          <w:sz w:val="13"/>
        </w:rPr>
        <w:t>под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погрузку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исправное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транспортное</w:t>
      </w:r>
      <w:r>
        <w:rPr>
          <w:spacing w:val="-23"/>
          <w:w w:val="95"/>
          <w:sz w:val="13"/>
        </w:rPr>
        <w:t xml:space="preserve"> </w:t>
      </w:r>
      <w:r>
        <w:rPr>
          <w:w w:val="95"/>
          <w:sz w:val="13"/>
        </w:rPr>
        <w:t>средство,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пригодное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для</w:t>
      </w:r>
      <w:r>
        <w:rPr>
          <w:spacing w:val="-23"/>
          <w:w w:val="95"/>
          <w:sz w:val="13"/>
        </w:rPr>
        <w:t xml:space="preserve"> </w:t>
      </w:r>
      <w:r>
        <w:rPr>
          <w:w w:val="95"/>
          <w:sz w:val="13"/>
        </w:rPr>
        <w:t>перевозки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груза</w:t>
      </w:r>
      <w:r>
        <w:rPr>
          <w:spacing w:val="-24"/>
          <w:w w:val="95"/>
          <w:sz w:val="13"/>
        </w:rPr>
        <w:t xml:space="preserve"> </w:t>
      </w:r>
      <w:r>
        <w:rPr>
          <w:w w:val="95"/>
          <w:sz w:val="13"/>
        </w:rPr>
        <w:t>и</w:t>
      </w:r>
      <w:r>
        <w:rPr>
          <w:spacing w:val="-23"/>
          <w:w w:val="95"/>
          <w:sz w:val="13"/>
        </w:rPr>
        <w:t xml:space="preserve"> </w:t>
      </w:r>
      <w:r>
        <w:rPr>
          <w:w w:val="95"/>
          <w:sz w:val="14"/>
        </w:rPr>
        <w:t xml:space="preserve">отвечающее </w:t>
      </w:r>
      <w:r>
        <w:rPr>
          <w:sz w:val="14"/>
        </w:rPr>
        <w:t>техническим,</w:t>
      </w:r>
      <w:r>
        <w:rPr>
          <w:spacing w:val="-14"/>
          <w:sz w:val="14"/>
        </w:rPr>
        <w:t xml:space="preserve"> </w:t>
      </w:r>
      <w:r>
        <w:rPr>
          <w:sz w:val="14"/>
        </w:rPr>
        <w:t>санитарным</w:t>
      </w:r>
      <w:r>
        <w:rPr>
          <w:spacing w:val="-13"/>
          <w:sz w:val="14"/>
        </w:rPr>
        <w:t xml:space="preserve"> </w:t>
      </w:r>
      <w:r>
        <w:rPr>
          <w:sz w:val="14"/>
        </w:rPr>
        <w:t>и</w:t>
      </w:r>
      <w:r>
        <w:rPr>
          <w:spacing w:val="-13"/>
          <w:sz w:val="14"/>
        </w:rPr>
        <w:t xml:space="preserve"> </w:t>
      </w:r>
      <w:r>
        <w:rPr>
          <w:sz w:val="14"/>
        </w:rPr>
        <w:t>иным</w:t>
      </w:r>
      <w:r>
        <w:rPr>
          <w:spacing w:val="-14"/>
          <w:sz w:val="14"/>
        </w:rPr>
        <w:t xml:space="preserve"> </w:t>
      </w:r>
      <w:r>
        <w:rPr>
          <w:sz w:val="14"/>
        </w:rPr>
        <w:t>нормативным</w:t>
      </w:r>
      <w:r>
        <w:rPr>
          <w:spacing w:val="-13"/>
          <w:sz w:val="14"/>
        </w:rPr>
        <w:t xml:space="preserve"> </w:t>
      </w:r>
      <w:r>
        <w:rPr>
          <w:sz w:val="14"/>
        </w:rPr>
        <w:t>требованиям.</w:t>
      </w:r>
    </w:p>
    <w:p w14:paraId="31D811ED" w14:textId="77777777" w:rsidR="00BA15C8" w:rsidRDefault="00616479">
      <w:pPr>
        <w:pStyle w:val="a4"/>
        <w:numPr>
          <w:ilvl w:val="0"/>
          <w:numId w:val="3"/>
        </w:numPr>
        <w:tabs>
          <w:tab w:val="left" w:pos="286"/>
        </w:tabs>
        <w:spacing w:before="9"/>
        <w:ind w:left="285" w:hanging="139"/>
        <w:rPr>
          <w:sz w:val="13"/>
        </w:rPr>
      </w:pPr>
      <w:r>
        <w:rPr>
          <w:b/>
          <w:sz w:val="13"/>
        </w:rPr>
        <w:t>Перевозчик</w:t>
      </w:r>
      <w:r>
        <w:rPr>
          <w:b/>
          <w:spacing w:val="-14"/>
          <w:sz w:val="13"/>
        </w:rPr>
        <w:t xml:space="preserve"> </w:t>
      </w:r>
      <w:r>
        <w:rPr>
          <w:sz w:val="13"/>
        </w:rPr>
        <w:t>обязан</w:t>
      </w:r>
      <w:r>
        <w:rPr>
          <w:spacing w:val="-13"/>
          <w:sz w:val="13"/>
        </w:rPr>
        <w:t xml:space="preserve"> </w:t>
      </w:r>
      <w:r>
        <w:rPr>
          <w:sz w:val="13"/>
        </w:rPr>
        <w:t>обеспечить</w:t>
      </w:r>
      <w:r>
        <w:rPr>
          <w:spacing w:val="-15"/>
          <w:sz w:val="13"/>
        </w:rPr>
        <w:t xml:space="preserve"> </w:t>
      </w:r>
      <w:r>
        <w:rPr>
          <w:sz w:val="13"/>
        </w:rPr>
        <w:t>контроль</w:t>
      </w:r>
      <w:r>
        <w:rPr>
          <w:spacing w:val="-14"/>
          <w:sz w:val="13"/>
        </w:rPr>
        <w:t xml:space="preserve"> </w:t>
      </w:r>
      <w:r>
        <w:rPr>
          <w:sz w:val="13"/>
        </w:rPr>
        <w:t>и</w:t>
      </w:r>
      <w:r>
        <w:rPr>
          <w:spacing w:val="-14"/>
          <w:sz w:val="13"/>
        </w:rPr>
        <w:t xml:space="preserve"> </w:t>
      </w:r>
      <w:r>
        <w:rPr>
          <w:sz w:val="13"/>
        </w:rPr>
        <w:t>качество</w:t>
      </w:r>
      <w:r>
        <w:rPr>
          <w:spacing w:val="-14"/>
          <w:sz w:val="13"/>
        </w:rPr>
        <w:t xml:space="preserve"> </w:t>
      </w:r>
      <w:r>
        <w:rPr>
          <w:sz w:val="13"/>
        </w:rPr>
        <w:t>погрузочно-разгрузочных</w:t>
      </w:r>
      <w:r>
        <w:rPr>
          <w:spacing w:val="-14"/>
          <w:sz w:val="13"/>
        </w:rPr>
        <w:t xml:space="preserve"> </w:t>
      </w:r>
      <w:r>
        <w:rPr>
          <w:sz w:val="13"/>
        </w:rPr>
        <w:t>работ.</w:t>
      </w:r>
    </w:p>
    <w:p w14:paraId="49347EA6" w14:textId="77777777" w:rsidR="00BA15C8" w:rsidRDefault="00616479">
      <w:pPr>
        <w:pStyle w:val="a4"/>
        <w:numPr>
          <w:ilvl w:val="0"/>
          <w:numId w:val="3"/>
        </w:numPr>
        <w:tabs>
          <w:tab w:val="left" w:pos="286"/>
        </w:tabs>
        <w:spacing w:before="18" w:line="261" w:lineRule="auto"/>
        <w:ind w:right="2177" w:hanging="125"/>
        <w:rPr>
          <w:sz w:val="14"/>
        </w:rPr>
      </w:pPr>
      <w:r>
        <w:rPr>
          <w:b/>
          <w:sz w:val="13"/>
        </w:rPr>
        <w:t>Перевозчик</w:t>
      </w:r>
      <w:r>
        <w:rPr>
          <w:b/>
          <w:spacing w:val="-28"/>
          <w:sz w:val="13"/>
        </w:rPr>
        <w:t xml:space="preserve"> </w:t>
      </w:r>
      <w:r>
        <w:rPr>
          <w:sz w:val="13"/>
        </w:rPr>
        <w:t>несет</w:t>
      </w:r>
      <w:r>
        <w:rPr>
          <w:spacing w:val="-27"/>
          <w:sz w:val="13"/>
        </w:rPr>
        <w:t xml:space="preserve"> </w:t>
      </w:r>
      <w:r>
        <w:rPr>
          <w:sz w:val="13"/>
        </w:rPr>
        <w:t>полную</w:t>
      </w:r>
      <w:r>
        <w:rPr>
          <w:spacing w:val="-27"/>
          <w:sz w:val="13"/>
        </w:rPr>
        <w:t xml:space="preserve"> </w:t>
      </w:r>
      <w:r>
        <w:rPr>
          <w:sz w:val="13"/>
        </w:rPr>
        <w:t>материальную</w:t>
      </w:r>
      <w:r>
        <w:rPr>
          <w:spacing w:val="-28"/>
          <w:sz w:val="13"/>
        </w:rPr>
        <w:t xml:space="preserve"> </w:t>
      </w:r>
      <w:r>
        <w:rPr>
          <w:sz w:val="13"/>
        </w:rPr>
        <w:t>ответственность</w:t>
      </w:r>
      <w:r>
        <w:rPr>
          <w:spacing w:val="-27"/>
          <w:sz w:val="13"/>
        </w:rPr>
        <w:t xml:space="preserve"> </w:t>
      </w:r>
      <w:r>
        <w:rPr>
          <w:sz w:val="13"/>
        </w:rPr>
        <w:t>за</w:t>
      </w:r>
      <w:r>
        <w:rPr>
          <w:spacing w:val="-27"/>
          <w:sz w:val="13"/>
        </w:rPr>
        <w:t xml:space="preserve"> </w:t>
      </w:r>
      <w:r>
        <w:rPr>
          <w:sz w:val="13"/>
        </w:rPr>
        <w:t>сохранность</w:t>
      </w:r>
      <w:r>
        <w:rPr>
          <w:spacing w:val="-28"/>
          <w:sz w:val="13"/>
        </w:rPr>
        <w:t xml:space="preserve"> </w:t>
      </w:r>
      <w:r>
        <w:rPr>
          <w:sz w:val="13"/>
        </w:rPr>
        <w:t>груза</w:t>
      </w:r>
      <w:r>
        <w:rPr>
          <w:spacing w:val="-27"/>
          <w:sz w:val="13"/>
        </w:rPr>
        <w:t xml:space="preserve"> </w:t>
      </w:r>
      <w:r>
        <w:rPr>
          <w:sz w:val="13"/>
        </w:rPr>
        <w:t>во</w:t>
      </w:r>
      <w:r>
        <w:rPr>
          <w:spacing w:val="-28"/>
          <w:sz w:val="13"/>
        </w:rPr>
        <w:t xml:space="preserve"> </w:t>
      </w:r>
      <w:r>
        <w:rPr>
          <w:sz w:val="13"/>
        </w:rPr>
        <w:t>время</w:t>
      </w:r>
      <w:r>
        <w:rPr>
          <w:spacing w:val="-27"/>
          <w:sz w:val="13"/>
        </w:rPr>
        <w:t xml:space="preserve"> </w:t>
      </w:r>
      <w:r>
        <w:rPr>
          <w:sz w:val="13"/>
        </w:rPr>
        <w:t>его</w:t>
      </w:r>
      <w:r>
        <w:rPr>
          <w:spacing w:val="-27"/>
          <w:sz w:val="13"/>
        </w:rPr>
        <w:t xml:space="preserve"> </w:t>
      </w:r>
      <w:r>
        <w:rPr>
          <w:sz w:val="13"/>
        </w:rPr>
        <w:t>перевозки</w:t>
      </w:r>
      <w:r>
        <w:rPr>
          <w:spacing w:val="-28"/>
          <w:sz w:val="13"/>
        </w:rPr>
        <w:t xml:space="preserve"> </w:t>
      </w:r>
      <w:r>
        <w:rPr>
          <w:sz w:val="13"/>
        </w:rPr>
        <w:t>с</w:t>
      </w:r>
      <w:r>
        <w:rPr>
          <w:spacing w:val="-27"/>
          <w:sz w:val="13"/>
        </w:rPr>
        <w:t xml:space="preserve"> </w:t>
      </w:r>
      <w:r>
        <w:rPr>
          <w:sz w:val="13"/>
        </w:rPr>
        <w:t xml:space="preserve">момента </w:t>
      </w:r>
      <w:r>
        <w:rPr>
          <w:w w:val="95"/>
          <w:sz w:val="14"/>
        </w:rPr>
        <w:t>принятия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груза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до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момента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сдачи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его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Получателю,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установленную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ст.34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ФЗ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«Устава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автомобильного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 xml:space="preserve">транспорта" </w:t>
      </w:r>
      <w:r>
        <w:rPr>
          <w:sz w:val="14"/>
        </w:rPr>
        <w:t>от 08.11.2007</w:t>
      </w:r>
      <w:r>
        <w:rPr>
          <w:spacing w:val="-23"/>
          <w:sz w:val="14"/>
        </w:rPr>
        <w:t xml:space="preserve"> </w:t>
      </w:r>
      <w:r>
        <w:rPr>
          <w:sz w:val="14"/>
        </w:rPr>
        <w:t>№259-ФЗ.</w:t>
      </w:r>
    </w:p>
    <w:p w14:paraId="7DEB8011" w14:textId="77777777" w:rsidR="00BA15C8" w:rsidRDefault="00616479">
      <w:pPr>
        <w:pStyle w:val="a4"/>
        <w:numPr>
          <w:ilvl w:val="0"/>
          <w:numId w:val="3"/>
        </w:numPr>
        <w:tabs>
          <w:tab w:val="left" w:pos="286"/>
        </w:tabs>
        <w:spacing w:before="8"/>
        <w:ind w:left="285" w:hanging="139"/>
        <w:rPr>
          <w:sz w:val="13"/>
        </w:rPr>
      </w:pPr>
      <w:r>
        <w:rPr>
          <w:b/>
          <w:sz w:val="13"/>
        </w:rPr>
        <w:t>Перевозчик</w:t>
      </w:r>
      <w:r>
        <w:rPr>
          <w:b/>
          <w:spacing w:val="-16"/>
          <w:sz w:val="13"/>
        </w:rPr>
        <w:t xml:space="preserve"> </w:t>
      </w:r>
      <w:r>
        <w:rPr>
          <w:sz w:val="13"/>
        </w:rPr>
        <w:t>обязуется</w:t>
      </w:r>
      <w:r>
        <w:rPr>
          <w:spacing w:val="-16"/>
          <w:sz w:val="13"/>
        </w:rPr>
        <w:t xml:space="preserve"> </w:t>
      </w:r>
      <w:r>
        <w:rPr>
          <w:sz w:val="13"/>
        </w:rPr>
        <w:t>выдать</w:t>
      </w:r>
      <w:r>
        <w:rPr>
          <w:spacing w:val="-17"/>
          <w:sz w:val="13"/>
        </w:rPr>
        <w:t xml:space="preserve"> </w:t>
      </w:r>
      <w:r>
        <w:rPr>
          <w:b/>
          <w:sz w:val="13"/>
        </w:rPr>
        <w:t>Заказчику</w:t>
      </w:r>
      <w:r>
        <w:rPr>
          <w:b/>
          <w:spacing w:val="-15"/>
          <w:sz w:val="13"/>
        </w:rPr>
        <w:t xml:space="preserve"> </w:t>
      </w:r>
      <w:r>
        <w:rPr>
          <w:sz w:val="13"/>
        </w:rPr>
        <w:t>все</w:t>
      </w:r>
      <w:r>
        <w:rPr>
          <w:spacing w:val="-15"/>
          <w:sz w:val="13"/>
        </w:rPr>
        <w:t xml:space="preserve"> </w:t>
      </w:r>
      <w:r>
        <w:rPr>
          <w:sz w:val="13"/>
        </w:rPr>
        <w:t>документы,</w:t>
      </w:r>
      <w:r>
        <w:rPr>
          <w:spacing w:val="-18"/>
          <w:sz w:val="13"/>
        </w:rPr>
        <w:t xml:space="preserve"> </w:t>
      </w:r>
      <w:r>
        <w:rPr>
          <w:sz w:val="13"/>
        </w:rPr>
        <w:t>необходимые</w:t>
      </w:r>
      <w:r>
        <w:rPr>
          <w:spacing w:val="-16"/>
          <w:sz w:val="13"/>
        </w:rPr>
        <w:t xml:space="preserve"> </w:t>
      </w:r>
      <w:r>
        <w:rPr>
          <w:sz w:val="13"/>
        </w:rPr>
        <w:t>для</w:t>
      </w:r>
      <w:r>
        <w:rPr>
          <w:spacing w:val="-15"/>
          <w:sz w:val="13"/>
        </w:rPr>
        <w:t xml:space="preserve"> </w:t>
      </w:r>
      <w:r>
        <w:rPr>
          <w:sz w:val="13"/>
        </w:rPr>
        <w:t>компенсации</w:t>
      </w:r>
      <w:r>
        <w:rPr>
          <w:spacing w:val="-17"/>
          <w:sz w:val="13"/>
        </w:rPr>
        <w:t xml:space="preserve"> </w:t>
      </w:r>
      <w:r>
        <w:rPr>
          <w:sz w:val="13"/>
        </w:rPr>
        <w:t>затрат</w:t>
      </w:r>
      <w:r>
        <w:rPr>
          <w:spacing w:val="-16"/>
          <w:sz w:val="13"/>
        </w:rPr>
        <w:t xml:space="preserve"> </w:t>
      </w:r>
      <w:r>
        <w:rPr>
          <w:sz w:val="13"/>
        </w:rPr>
        <w:t>на</w:t>
      </w:r>
      <w:r>
        <w:rPr>
          <w:spacing w:val="-15"/>
          <w:sz w:val="13"/>
        </w:rPr>
        <w:t xml:space="preserve"> </w:t>
      </w:r>
      <w:r>
        <w:rPr>
          <w:sz w:val="13"/>
        </w:rPr>
        <w:t>переезд,</w:t>
      </w:r>
      <w:r>
        <w:rPr>
          <w:spacing w:val="-18"/>
          <w:sz w:val="13"/>
        </w:rPr>
        <w:t xml:space="preserve"> </w:t>
      </w:r>
      <w:r>
        <w:rPr>
          <w:sz w:val="13"/>
        </w:rPr>
        <w:t>а</w:t>
      </w:r>
      <w:r>
        <w:rPr>
          <w:spacing w:val="-16"/>
          <w:sz w:val="13"/>
        </w:rPr>
        <w:t xml:space="preserve"> </w:t>
      </w:r>
      <w:r>
        <w:rPr>
          <w:sz w:val="13"/>
        </w:rPr>
        <w:t>именно:</w:t>
      </w:r>
    </w:p>
    <w:p w14:paraId="4E9CFD3E" w14:textId="77777777" w:rsidR="00BA15C8" w:rsidRDefault="00616479">
      <w:pPr>
        <w:pStyle w:val="a4"/>
        <w:numPr>
          <w:ilvl w:val="0"/>
          <w:numId w:val="2"/>
        </w:numPr>
        <w:tabs>
          <w:tab w:val="left" w:pos="346"/>
        </w:tabs>
        <w:spacing w:before="13"/>
        <w:ind w:hanging="31"/>
        <w:rPr>
          <w:sz w:val="14"/>
        </w:rPr>
      </w:pPr>
      <w:r>
        <w:rPr>
          <w:sz w:val="14"/>
        </w:rPr>
        <w:t>фискальный</w:t>
      </w:r>
      <w:r>
        <w:rPr>
          <w:spacing w:val="-13"/>
          <w:sz w:val="14"/>
        </w:rPr>
        <w:t xml:space="preserve"> </w:t>
      </w:r>
      <w:r>
        <w:rPr>
          <w:sz w:val="14"/>
        </w:rPr>
        <w:t>чек</w:t>
      </w:r>
      <w:r>
        <w:rPr>
          <w:spacing w:val="-13"/>
          <w:sz w:val="14"/>
        </w:rPr>
        <w:t xml:space="preserve"> </w:t>
      </w:r>
      <w:r>
        <w:rPr>
          <w:sz w:val="14"/>
        </w:rPr>
        <w:t>на</w:t>
      </w:r>
      <w:r>
        <w:rPr>
          <w:spacing w:val="-13"/>
          <w:sz w:val="14"/>
        </w:rPr>
        <w:t xml:space="preserve"> </w:t>
      </w:r>
      <w:r>
        <w:rPr>
          <w:sz w:val="14"/>
        </w:rPr>
        <w:t>полную</w:t>
      </w:r>
      <w:r>
        <w:rPr>
          <w:spacing w:val="-12"/>
          <w:sz w:val="14"/>
        </w:rPr>
        <w:t xml:space="preserve"> </w:t>
      </w:r>
      <w:r>
        <w:rPr>
          <w:sz w:val="14"/>
        </w:rPr>
        <w:t>сумму</w:t>
      </w:r>
      <w:r>
        <w:rPr>
          <w:spacing w:val="-12"/>
          <w:sz w:val="14"/>
        </w:rPr>
        <w:t xml:space="preserve"> </w:t>
      </w:r>
      <w:r>
        <w:rPr>
          <w:sz w:val="14"/>
        </w:rPr>
        <w:t>затрат</w:t>
      </w:r>
      <w:r>
        <w:rPr>
          <w:spacing w:val="-12"/>
          <w:sz w:val="14"/>
        </w:rPr>
        <w:t xml:space="preserve"> </w:t>
      </w:r>
      <w:r>
        <w:rPr>
          <w:sz w:val="14"/>
        </w:rPr>
        <w:t>на</w:t>
      </w:r>
      <w:r>
        <w:rPr>
          <w:spacing w:val="-14"/>
          <w:sz w:val="14"/>
        </w:rPr>
        <w:t xml:space="preserve"> </w:t>
      </w:r>
      <w:r>
        <w:rPr>
          <w:sz w:val="14"/>
        </w:rPr>
        <w:t>переезд;</w:t>
      </w:r>
    </w:p>
    <w:p w14:paraId="77AC111B" w14:textId="77777777" w:rsidR="00BA15C8" w:rsidRDefault="00616479">
      <w:pPr>
        <w:pStyle w:val="a4"/>
        <w:numPr>
          <w:ilvl w:val="0"/>
          <w:numId w:val="2"/>
        </w:numPr>
        <w:tabs>
          <w:tab w:val="left" w:pos="346"/>
        </w:tabs>
        <w:ind w:hanging="31"/>
        <w:rPr>
          <w:sz w:val="14"/>
        </w:rPr>
      </w:pPr>
      <w:r>
        <w:rPr>
          <w:sz w:val="14"/>
        </w:rPr>
        <w:t>счет</w:t>
      </w:r>
      <w:r>
        <w:rPr>
          <w:spacing w:val="-12"/>
          <w:sz w:val="14"/>
        </w:rPr>
        <w:t xml:space="preserve"> </w:t>
      </w:r>
      <w:r>
        <w:rPr>
          <w:sz w:val="14"/>
        </w:rPr>
        <w:t>на</w:t>
      </w:r>
      <w:r>
        <w:rPr>
          <w:spacing w:val="-13"/>
          <w:sz w:val="14"/>
        </w:rPr>
        <w:t xml:space="preserve"> </w:t>
      </w:r>
      <w:r>
        <w:rPr>
          <w:sz w:val="14"/>
        </w:rPr>
        <w:t>оплату</w:t>
      </w:r>
      <w:r>
        <w:rPr>
          <w:spacing w:val="-12"/>
          <w:sz w:val="14"/>
        </w:rPr>
        <w:t xml:space="preserve"> </w:t>
      </w:r>
      <w:proofErr w:type="gramStart"/>
      <w:r>
        <w:rPr>
          <w:sz w:val="14"/>
        </w:rPr>
        <w:t>за</w:t>
      </w:r>
      <w:r>
        <w:rPr>
          <w:spacing w:val="-13"/>
          <w:sz w:val="14"/>
        </w:rPr>
        <w:t xml:space="preserve"> </w:t>
      </w:r>
      <w:r>
        <w:rPr>
          <w:sz w:val="14"/>
        </w:rPr>
        <w:t>выполненные</w:t>
      </w:r>
      <w:r>
        <w:rPr>
          <w:spacing w:val="-13"/>
          <w:sz w:val="14"/>
        </w:rPr>
        <w:t xml:space="preserve"> </w:t>
      </w:r>
      <w:r>
        <w:rPr>
          <w:sz w:val="14"/>
        </w:rPr>
        <w:t>услуги</w:t>
      </w:r>
      <w:proofErr w:type="gramEnd"/>
      <w:r>
        <w:rPr>
          <w:sz w:val="14"/>
        </w:rPr>
        <w:t>;</w:t>
      </w:r>
    </w:p>
    <w:p w14:paraId="1F1933FE" w14:textId="77777777" w:rsidR="00BA15C8" w:rsidRDefault="00616479">
      <w:pPr>
        <w:pStyle w:val="a4"/>
        <w:numPr>
          <w:ilvl w:val="0"/>
          <w:numId w:val="2"/>
        </w:numPr>
        <w:tabs>
          <w:tab w:val="left" w:pos="346"/>
        </w:tabs>
        <w:ind w:hanging="31"/>
        <w:rPr>
          <w:sz w:val="14"/>
        </w:rPr>
      </w:pPr>
      <w:r>
        <w:rPr>
          <w:sz w:val="14"/>
        </w:rPr>
        <w:t>акт выполненных</w:t>
      </w:r>
      <w:r>
        <w:rPr>
          <w:spacing w:val="-23"/>
          <w:sz w:val="14"/>
        </w:rPr>
        <w:t xml:space="preserve"> </w:t>
      </w:r>
      <w:r>
        <w:rPr>
          <w:sz w:val="14"/>
        </w:rPr>
        <w:t>работ;</w:t>
      </w:r>
    </w:p>
    <w:p w14:paraId="24EC626E" w14:textId="77777777" w:rsidR="00BA15C8" w:rsidRDefault="00616479">
      <w:pPr>
        <w:pStyle w:val="a4"/>
        <w:numPr>
          <w:ilvl w:val="0"/>
          <w:numId w:val="2"/>
        </w:numPr>
        <w:tabs>
          <w:tab w:val="left" w:pos="346"/>
        </w:tabs>
        <w:spacing w:before="18"/>
        <w:ind w:hanging="31"/>
        <w:rPr>
          <w:sz w:val="14"/>
        </w:rPr>
      </w:pPr>
      <w:r>
        <w:rPr>
          <w:sz w:val="14"/>
        </w:rPr>
        <w:t>договор</w:t>
      </w:r>
      <w:r>
        <w:rPr>
          <w:spacing w:val="-15"/>
          <w:sz w:val="14"/>
        </w:rPr>
        <w:t xml:space="preserve"> </w:t>
      </w:r>
      <w:r>
        <w:rPr>
          <w:sz w:val="14"/>
        </w:rPr>
        <w:t>перевозки</w:t>
      </w:r>
      <w:r>
        <w:rPr>
          <w:spacing w:val="-13"/>
          <w:sz w:val="14"/>
        </w:rPr>
        <w:t xml:space="preserve"> </w:t>
      </w:r>
      <w:r>
        <w:rPr>
          <w:sz w:val="14"/>
        </w:rPr>
        <w:t>грузов,</w:t>
      </w:r>
      <w:r>
        <w:rPr>
          <w:spacing w:val="-13"/>
          <w:sz w:val="14"/>
        </w:rPr>
        <w:t xml:space="preserve"> </w:t>
      </w:r>
      <w:r>
        <w:rPr>
          <w:sz w:val="14"/>
        </w:rPr>
        <w:t>заключенный</w:t>
      </w:r>
      <w:r>
        <w:rPr>
          <w:spacing w:val="-13"/>
          <w:sz w:val="14"/>
        </w:rPr>
        <w:t xml:space="preserve"> </w:t>
      </w:r>
      <w:r>
        <w:rPr>
          <w:sz w:val="14"/>
        </w:rPr>
        <w:t>нашей</w:t>
      </w:r>
      <w:r>
        <w:rPr>
          <w:spacing w:val="-14"/>
          <w:sz w:val="14"/>
        </w:rPr>
        <w:t xml:space="preserve"> </w:t>
      </w:r>
      <w:r>
        <w:rPr>
          <w:sz w:val="14"/>
        </w:rPr>
        <w:t>компанией</w:t>
      </w:r>
      <w:r>
        <w:rPr>
          <w:spacing w:val="-13"/>
          <w:sz w:val="14"/>
        </w:rPr>
        <w:t xml:space="preserve"> </w:t>
      </w:r>
      <w:r>
        <w:rPr>
          <w:sz w:val="14"/>
        </w:rPr>
        <w:t>с</w:t>
      </w:r>
      <w:r>
        <w:rPr>
          <w:spacing w:val="-13"/>
          <w:sz w:val="14"/>
        </w:rPr>
        <w:t xml:space="preserve"> </w:t>
      </w:r>
      <w:r>
        <w:rPr>
          <w:sz w:val="14"/>
        </w:rPr>
        <w:t>военнослужащим;</w:t>
      </w:r>
    </w:p>
    <w:p w14:paraId="1B88D08F" w14:textId="77777777" w:rsidR="00BA15C8" w:rsidRDefault="00616479">
      <w:pPr>
        <w:pStyle w:val="a4"/>
        <w:numPr>
          <w:ilvl w:val="0"/>
          <w:numId w:val="2"/>
        </w:numPr>
        <w:tabs>
          <w:tab w:val="left" w:pos="315"/>
        </w:tabs>
        <w:spacing w:line="266" w:lineRule="auto"/>
        <w:ind w:right="1576" w:hanging="63"/>
        <w:rPr>
          <w:sz w:val="14"/>
        </w:rPr>
      </w:pPr>
      <w:r>
        <w:rPr>
          <w:w w:val="95"/>
          <w:sz w:val="14"/>
        </w:rPr>
        <w:t>свидетельство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о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постановке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учет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нашей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организации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налоговом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органе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по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месту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ее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нахождения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(с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присвоением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 xml:space="preserve">ИНН, </w:t>
      </w:r>
      <w:r>
        <w:rPr>
          <w:sz w:val="14"/>
        </w:rPr>
        <w:t>ОГРН,</w:t>
      </w:r>
      <w:r>
        <w:rPr>
          <w:spacing w:val="-12"/>
          <w:sz w:val="14"/>
        </w:rPr>
        <w:t xml:space="preserve"> </w:t>
      </w:r>
      <w:r>
        <w:rPr>
          <w:sz w:val="14"/>
        </w:rPr>
        <w:t>КПП);</w:t>
      </w:r>
    </w:p>
    <w:p w14:paraId="6AB5B312" w14:textId="77777777" w:rsidR="00BA15C8" w:rsidRDefault="00616479">
      <w:pPr>
        <w:pStyle w:val="a4"/>
        <w:numPr>
          <w:ilvl w:val="0"/>
          <w:numId w:val="2"/>
        </w:numPr>
        <w:tabs>
          <w:tab w:val="left" w:pos="315"/>
        </w:tabs>
        <w:spacing w:before="0" w:line="162" w:lineRule="exact"/>
        <w:ind w:left="314"/>
        <w:rPr>
          <w:sz w:val="14"/>
        </w:rPr>
      </w:pPr>
      <w:r>
        <w:rPr>
          <w:sz w:val="14"/>
        </w:rPr>
        <w:t>выписка</w:t>
      </w:r>
      <w:r>
        <w:rPr>
          <w:spacing w:val="-16"/>
          <w:sz w:val="14"/>
        </w:rPr>
        <w:t xml:space="preserve"> </w:t>
      </w:r>
      <w:r>
        <w:rPr>
          <w:sz w:val="14"/>
        </w:rPr>
        <w:t>из</w:t>
      </w:r>
      <w:r>
        <w:rPr>
          <w:spacing w:val="-14"/>
          <w:sz w:val="14"/>
        </w:rPr>
        <w:t xml:space="preserve"> </w:t>
      </w:r>
      <w:r>
        <w:rPr>
          <w:sz w:val="14"/>
        </w:rPr>
        <w:t>Единого</w:t>
      </w:r>
      <w:r>
        <w:rPr>
          <w:spacing w:val="-15"/>
          <w:sz w:val="14"/>
        </w:rPr>
        <w:t xml:space="preserve"> </w:t>
      </w:r>
      <w:r>
        <w:rPr>
          <w:sz w:val="14"/>
        </w:rPr>
        <w:t>государственного</w:t>
      </w:r>
      <w:r>
        <w:rPr>
          <w:spacing w:val="-15"/>
          <w:sz w:val="14"/>
        </w:rPr>
        <w:t xml:space="preserve"> </w:t>
      </w:r>
      <w:r>
        <w:rPr>
          <w:sz w:val="14"/>
        </w:rPr>
        <w:t>реестра</w:t>
      </w:r>
      <w:r>
        <w:rPr>
          <w:spacing w:val="-16"/>
          <w:sz w:val="14"/>
        </w:rPr>
        <w:t xml:space="preserve"> </w:t>
      </w:r>
      <w:r>
        <w:rPr>
          <w:sz w:val="14"/>
        </w:rPr>
        <w:t>юридических</w:t>
      </w:r>
      <w:r>
        <w:rPr>
          <w:spacing w:val="-13"/>
          <w:sz w:val="14"/>
        </w:rPr>
        <w:t xml:space="preserve"> </w:t>
      </w:r>
      <w:r>
        <w:rPr>
          <w:sz w:val="14"/>
        </w:rPr>
        <w:t>лиц</w:t>
      </w:r>
      <w:r>
        <w:rPr>
          <w:spacing w:val="-14"/>
          <w:sz w:val="14"/>
        </w:rPr>
        <w:t xml:space="preserve"> </w:t>
      </w:r>
      <w:r>
        <w:rPr>
          <w:sz w:val="14"/>
        </w:rPr>
        <w:t>(ЕГРЮЛ)</w:t>
      </w:r>
      <w:r>
        <w:rPr>
          <w:spacing w:val="-15"/>
          <w:sz w:val="14"/>
        </w:rPr>
        <w:t xml:space="preserve"> </w:t>
      </w:r>
      <w:r>
        <w:rPr>
          <w:sz w:val="14"/>
        </w:rPr>
        <w:t>нашей</w:t>
      </w:r>
      <w:r>
        <w:rPr>
          <w:spacing w:val="-14"/>
          <w:sz w:val="14"/>
        </w:rPr>
        <w:t xml:space="preserve"> </w:t>
      </w:r>
      <w:r>
        <w:rPr>
          <w:sz w:val="14"/>
        </w:rPr>
        <w:t>компании;</w:t>
      </w:r>
    </w:p>
    <w:p w14:paraId="57A3B16C" w14:textId="77777777" w:rsidR="00BA15C8" w:rsidRDefault="00616479">
      <w:pPr>
        <w:pStyle w:val="a4"/>
        <w:numPr>
          <w:ilvl w:val="0"/>
          <w:numId w:val="2"/>
        </w:numPr>
        <w:tabs>
          <w:tab w:val="left" w:pos="315"/>
        </w:tabs>
        <w:spacing w:before="18"/>
        <w:ind w:left="314"/>
        <w:rPr>
          <w:sz w:val="14"/>
        </w:rPr>
      </w:pPr>
      <w:r>
        <w:rPr>
          <w:sz w:val="14"/>
        </w:rPr>
        <w:t>путевой лист транспортного</w:t>
      </w:r>
      <w:r>
        <w:rPr>
          <w:spacing w:val="-8"/>
          <w:sz w:val="14"/>
        </w:rPr>
        <w:t xml:space="preserve"> </w:t>
      </w:r>
      <w:r>
        <w:rPr>
          <w:sz w:val="14"/>
        </w:rPr>
        <w:t>средства;</w:t>
      </w:r>
    </w:p>
    <w:p w14:paraId="3DDA6E0D" w14:textId="77777777" w:rsidR="00BA15C8" w:rsidRDefault="00616479">
      <w:pPr>
        <w:pStyle w:val="a4"/>
        <w:numPr>
          <w:ilvl w:val="0"/>
          <w:numId w:val="2"/>
        </w:numPr>
        <w:tabs>
          <w:tab w:val="left" w:pos="315"/>
        </w:tabs>
        <w:ind w:left="314"/>
        <w:rPr>
          <w:sz w:val="14"/>
        </w:rPr>
      </w:pPr>
      <w:r>
        <w:rPr>
          <w:sz w:val="14"/>
        </w:rPr>
        <w:t>транспортная</w:t>
      </w:r>
      <w:r>
        <w:rPr>
          <w:spacing w:val="-12"/>
          <w:sz w:val="14"/>
        </w:rPr>
        <w:t xml:space="preserve"> </w:t>
      </w:r>
      <w:r>
        <w:rPr>
          <w:sz w:val="14"/>
        </w:rPr>
        <w:t>накладная.</w:t>
      </w:r>
    </w:p>
    <w:p w14:paraId="7FBCBF30" w14:textId="77777777" w:rsidR="00BA15C8" w:rsidRDefault="00616479">
      <w:pPr>
        <w:pStyle w:val="a4"/>
        <w:numPr>
          <w:ilvl w:val="0"/>
          <w:numId w:val="3"/>
        </w:numPr>
        <w:tabs>
          <w:tab w:val="left" w:pos="286"/>
        </w:tabs>
        <w:spacing w:before="22" w:line="266" w:lineRule="auto"/>
        <w:ind w:right="1586" w:hanging="125"/>
        <w:rPr>
          <w:sz w:val="14"/>
        </w:rPr>
      </w:pPr>
      <w:r>
        <w:rPr>
          <w:b/>
          <w:w w:val="95"/>
          <w:sz w:val="14"/>
        </w:rPr>
        <w:t>Перевозчик</w:t>
      </w:r>
      <w:r>
        <w:rPr>
          <w:b/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обязуется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выдать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необходимые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документы</w:t>
      </w:r>
      <w:r>
        <w:rPr>
          <w:spacing w:val="-21"/>
          <w:w w:val="95"/>
          <w:sz w:val="14"/>
        </w:rPr>
        <w:t xml:space="preserve"> </w:t>
      </w:r>
      <w:r>
        <w:rPr>
          <w:b/>
          <w:w w:val="95"/>
          <w:sz w:val="14"/>
        </w:rPr>
        <w:t>Заказчику</w:t>
      </w:r>
      <w:r>
        <w:rPr>
          <w:b/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лично</w:t>
      </w:r>
      <w:r>
        <w:rPr>
          <w:b/>
          <w:w w:val="95"/>
          <w:sz w:val="14"/>
        </w:rPr>
        <w:t>,</w:t>
      </w:r>
      <w:r>
        <w:rPr>
          <w:b/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если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же</w:t>
      </w:r>
      <w:r>
        <w:rPr>
          <w:spacing w:val="-22"/>
          <w:w w:val="95"/>
          <w:sz w:val="14"/>
        </w:rPr>
        <w:t xml:space="preserve"> </w:t>
      </w:r>
      <w:r>
        <w:rPr>
          <w:b/>
          <w:w w:val="95"/>
          <w:sz w:val="14"/>
        </w:rPr>
        <w:t>Заказчик</w:t>
      </w:r>
      <w:r>
        <w:rPr>
          <w:b/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находится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другом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городе,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 xml:space="preserve">то </w:t>
      </w:r>
      <w:r>
        <w:rPr>
          <w:sz w:val="14"/>
        </w:rPr>
        <w:t>выслать</w:t>
      </w:r>
      <w:r>
        <w:rPr>
          <w:spacing w:val="-19"/>
          <w:sz w:val="14"/>
        </w:rPr>
        <w:t xml:space="preserve"> </w:t>
      </w:r>
      <w:r>
        <w:rPr>
          <w:sz w:val="14"/>
        </w:rPr>
        <w:t>их</w:t>
      </w:r>
      <w:r>
        <w:rPr>
          <w:spacing w:val="-19"/>
          <w:sz w:val="14"/>
          <w:u w:val="single"/>
        </w:rPr>
        <w:t xml:space="preserve"> </w:t>
      </w:r>
      <w:r>
        <w:rPr>
          <w:sz w:val="14"/>
          <w:u w:val="single"/>
        </w:rPr>
        <w:t>заказным</w:t>
      </w:r>
      <w:r>
        <w:rPr>
          <w:spacing w:val="-19"/>
          <w:sz w:val="14"/>
          <w:u w:val="single"/>
        </w:rPr>
        <w:t xml:space="preserve"> </w:t>
      </w:r>
      <w:r>
        <w:rPr>
          <w:sz w:val="14"/>
          <w:u w:val="single"/>
        </w:rPr>
        <w:t>письмом</w:t>
      </w:r>
      <w:r>
        <w:rPr>
          <w:spacing w:val="4"/>
          <w:sz w:val="14"/>
        </w:rPr>
        <w:t xml:space="preserve"> </w:t>
      </w:r>
      <w:r>
        <w:rPr>
          <w:sz w:val="14"/>
        </w:rPr>
        <w:t>в</w:t>
      </w:r>
      <w:r>
        <w:rPr>
          <w:spacing w:val="-19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20"/>
          <w:sz w:val="14"/>
        </w:rPr>
        <w:t xml:space="preserve"> </w:t>
      </w:r>
      <w:r>
        <w:rPr>
          <w:sz w:val="14"/>
        </w:rPr>
        <w:t>2-х</w:t>
      </w:r>
      <w:r>
        <w:rPr>
          <w:spacing w:val="-19"/>
          <w:sz w:val="14"/>
        </w:rPr>
        <w:t xml:space="preserve"> </w:t>
      </w:r>
      <w:r>
        <w:rPr>
          <w:sz w:val="14"/>
        </w:rPr>
        <w:t>рабочих</w:t>
      </w:r>
      <w:r>
        <w:rPr>
          <w:spacing w:val="-18"/>
          <w:sz w:val="14"/>
        </w:rPr>
        <w:t xml:space="preserve"> </w:t>
      </w:r>
      <w:r>
        <w:rPr>
          <w:sz w:val="14"/>
        </w:rPr>
        <w:t>дней</w:t>
      </w:r>
      <w:r>
        <w:rPr>
          <w:spacing w:val="-19"/>
          <w:sz w:val="14"/>
        </w:rPr>
        <w:t xml:space="preserve"> </w:t>
      </w:r>
      <w:r>
        <w:rPr>
          <w:sz w:val="14"/>
        </w:rPr>
        <w:t>с</w:t>
      </w:r>
      <w:r>
        <w:rPr>
          <w:spacing w:val="-19"/>
          <w:sz w:val="14"/>
        </w:rPr>
        <w:t xml:space="preserve"> </w:t>
      </w:r>
      <w:r>
        <w:rPr>
          <w:sz w:val="14"/>
        </w:rPr>
        <w:t>момента</w:t>
      </w:r>
      <w:r>
        <w:rPr>
          <w:spacing w:val="-20"/>
          <w:sz w:val="14"/>
        </w:rPr>
        <w:t xml:space="preserve"> </w:t>
      </w:r>
      <w:r>
        <w:rPr>
          <w:sz w:val="14"/>
        </w:rPr>
        <w:t>полной</w:t>
      </w:r>
      <w:r>
        <w:rPr>
          <w:spacing w:val="-20"/>
          <w:sz w:val="14"/>
        </w:rPr>
        <w:t xml:space="preserve"> </w:t>
      </w:r>
      <w:r>
        <w:rPr>
          <w:sz w:val="14"/>
        </w:rPr>
        <w:t>комплектации</w:t>
      </w:r>
      <w:r>
        <w:rPr>
          <w:spacing w:val="-19"/>
          <w:sz w:val="14"/>
        </w:rPr>
        <w:t xml:space="preserve"> </w:t>
      </w:r>
      <w:r>
        <w:rPr>
          <w:sz w:val="14"/>
        </w:rPr>
        <w:t>документов.</w:t>
      </w:r>
    </w:p>
    <w:p w14:paraId="06FF85CF" w14:textId="77777777" w:rsidR="00BA15C8" w:rsidRDefault="00616479">
      <w:pPr>
        <w:pStyle w:val="a4"/>
        <w:numPr>
          <w:ilvl w:val="0"/>
          <w:numId w:val="3"/>
        </w:numPr>
        <w:tabs>
          <w:tab w:val="left" w:pos="286"/>
        </w:tabs>
        <w:spacing w:before="0" w:line="266" w:lineRule="auto"/>
        <w:ind w:right="1664" w:hanging="125"/>
        <w:rPr>
          <w:sz w:val="14"/>
        </w:rPr>
      </w:pPr>
      <w:r>
        <w:rPr>
          <w:w w:val="95"/>
          <w:sz w:val="14"/>
        </w:rPr>
        <w:t>В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соответствии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с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п.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1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ст.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706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ГК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РФ</w:t>
      </w:r>
      <w:r>
        <w:rPr>
          <w:spacing w:val="-19"/>
          <w:w w:val="95"/>
          <w:sz w:val="14"/>
        </w:rPr>
        <w:t xml:space="preserve"> </w:t>
      </w:r>
      <w:r>
        <w:rPr>
          <w:b/>
          <w:w w:val="95"/>
          <w:sz w:val="14"/>
        </w:rPr>
        <w:t>Перевозчик</w:t>
      </w:r>
      <w:r>
        <w:rPr>
          <w:b/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вправе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привлечь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к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исполнению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своих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обязательств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по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Договору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 xml:space="preserve">перевозки </w:t>
      </w:r>
      <w:r>
        <w:rPr>
          <w:sz w:val="14"/>
        </w:rPr>
        <w:t>других</w:t>
      </w:r>
      <w:r>
        <w:rPr>
          <w:spacing w:val="-20"/>
          <w:sz w:val="14"/>
        </w:rPr>
        <w:t xml:space="preserve"> </w:t>
      </w:r>
      <w:r>
        <w:rPr>
          <w:sz w:val="14"/>
        </w:rPr>
        <w:t>лиц</w:t>
      </w:r>
      <w:r>
        <w:rPr>
          <w:spacing w:val="-21"/>
          <w:sz w:val="14"/>
        </w:rPr>
        <w:t xml:space="preserve"> </w:t>
      </w:r>
      <w:r>
        <w:rPr>
          <w:sz w:val="14"/>
        </w:rPr>
        <w:t>(субподрядчиков).</w:t>
      </w:r>
      <w:r>
        <w:rPr>
          <w:spacing w:val="-21"/>
          <w:sz w:val="14"/>
        </w:rPr>
        <w:t xml:space="preserve"> </w:t>
      </w:r>
      <w:r>
        <w:rPr>
          <w:sz w:val="14"/>
        </w:rPr>
        <w:t>В</w:t>
      </w:r>
      <w:r>
        <w:rPr>
          <w:spacing w:val="-21"/>
          <w:sz w:val="14"/>
        </w:rPr>
        <w:t xml:space="preserve"> </w:t>
      </w:r>
      <w:r>
        <w:rPr>
          <w:sz w:val="14"/>
        </w:rPr>
        <w:t>этом</w:t>
      </w:r>
      <w:r>
        <w:rPr>
          <w:spacing w:val="-21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-20"/>
          <w:sz w:val="14"/>
        </w:rPr>
        <w:t xml:space="preserve"> </w:t>
      </w:r>
      <w:r>
        <w:rPr>
          <w:b/>
          <w:sz w:val="14"/>
        </w:rPr>
        <w:t>Перевозчик</w:t>
      </w:r>
      <w:r>
        <w:rPr>
          <w:b/>
          <w:spacing w:val="-20"/>
          <w:sz w:val="14"/>
        </w:rPr>
        <w:t xml:space="preserve"> </w:t>
      </w:r>
      <w:r>
        <w:rPr>
          <w:sz w:val="14"/>
        </w:rPr>
        <w:t>выступает</w:t>
      </w:r>
      <w:r>
        <w:rPr>
          <w:spacing w:val="-21"/>
          <w:sz w:val="14"/>
        </w:rPr>
        <w:t xml:space="preserve"> </w:t>
      </w:r>
      <w:r>
        <w:rPr>
          <w:sz w:val="14"/>
        </w:rPr>
        <w:t>в</w:t>
      </w:r>
      <w:r>
        <w:rPr>
          <w:spacing w:val="-22"/>
          <w:sz w:val="14"/>
        </w:rPr>
        <w:t xml:space="preserve"> </w:t>
      </w:r>
      <w:r>
        <w:rPr>
          <w:sz w:val="14"/>
        </w:rPr>
        <w:t>роли</w:t>
      </w:r>
      <w:r>
        <w:rPr>
          <w:spacing w:val="-21"/>
          <w:sz w:val="14"/>
        </w:rPr>
        <w:t xml:space="preserve"> </w:t>
      </w:r>
      <w:r>
        <w:rPr>
          <w:b/>
          <w:sz w:val="14"/>
        </w:rPr>
        <w:t>Организатора</w:t>
      </w:r>
      <w:r>
        <w:rPr>
          <w:b/>
          <w:spacing w:val="-21"/>
          <w:sz w:val="14"/>
        </w:rPr>
        <w:t xml:space="preserve"> </w:t>
      </w:r>
      <w:r>
        <w:rPr>
          <w:b/>
          <w:sz w:val="14"/>
        </w:rPr>
        <w:t>перевозок</w:t>
      </w:r>
      <w:r>
        <w:rPr>
          <w:sz w:val="14"/>
        </w:rPr>
        <w:t>.</w:t>
      </w:r>
    </w:p>
    <w:p w14:paraId="13BD02EF" w14:textId="77777777" w:rsidR="00BA15C8" w:rsidRDefault="00616479">
      <w:pPr>
        <w:pStyle w:val="2"/>
        <w:numPr>
          <w:ilvl w:val="0"/>
          <w:numId w:val="4"/>
        </w:numPr>
        <w:tabs>
          <w:tab w:val="left" w:pos="3347"/>
        </w:tabs>
        <w:spacing w:before="14"/>
        <w:ind w:left="3346" w:hanging="168"/>
        <w:jc w:val="left"/>
      </w:pPr>
      <w:r>
        <w:t>ПРАВА И ОБЯЗАННОСТИ</w:t>
      </w:r>
      <w:r>
        <w:rPr>
          <w:spacing w:val="-36"/>
        </w:rPr>
        <w:t xml:space="preserve"> </w:t>
      </w:r>
      <w:r>
        <w:t>ЗАКАЗЧИКА</w:t>
      </w:r>
    </w:p>
    <w:p w14:paraId="55264F28" w14:textId="77777777" w:rsidR="00BA15C8" w:rsidRDefault="00616479">
      <w:pPr>
        <w:pStyle w:val="a4"/>
        <w:numPr>
          <w:ilvl w:val="0"/>
          <w:numId w:val="1"/>
        </w:numPr>
        <w:tabs>
          <w:tab w:val="left" w:pos="286"/>
        </w:tabs>
        <w:spacing w:before="20" w:line="304" w:lineRule="auto"/>
        <w:ind w:right="1440" w:hanging="103"/>
        <w:rPr>
          <w:sz w:val="14"/>
        </w:rPr>
      </w:pPr>
      <w:r>
        <w:rPr>
          <w:b/>
          <w:w w:val="95"/>
          <w:sz w:val="14"/>
        </w:rPr>
        <w:t>Заказчик</w:t>
      </w:r>
      <w:r>
        <w:rPr>
          <w:b/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обязан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к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моменту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подачи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машины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загрузку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полностью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скомплектовать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упаковать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свои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вещи,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при</w:t>
      </w:r>
      <w:r>
        <w:rPr>
          <w:spacing w:val="-16"/>
          <w:w w:val="95"/>
          <w:sz w:val="14"/>
        </w:rPr>
        <w:t xml:space="preserve"> </w:t>
      </w:r>
      <w:proofErr w:type="gramStart"/>
      <w:r>
        <w:rPr>
          <w:w w:val="95"/>
          <w:sz w:val="14"/>
        </w:rPr>
        <w:t xml:space="preserve">необходимо- </w:t>
      </w:r>
      <w:proofErr w:type="spellStart"/>
      <w:r>
        <w:rPr>
          <w:w w:val="95"/>
          <w:sz w:val="14"/>
        </w:rPr>
        <w:t>сти</w:t>
      </w:r>
      <w:proofErr w:type="spellEnd"/>
      <w:proofErr w:type="gramEnd"/>
      <w:r>
        <w:rPr>
          <w:w w:val="95"/>
          <w:sz w:val="14"/>
        </w:rPr>
        <w:t>,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разобрав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мебель.</w:t>
      </w:r>
      <w:r>
        <w:rPr>
          <w:spacing w:val="-2"/>
          <w:w w:val="95"/>
          <w:sz w:val="14"/>
        </w:rPr>
        <w:t xml:space="preserve"> </w:t>
      </w:r>
      <w:r>
        <w:rPr>
          <w:b/>
          <w:w w:val="95"/>
          <w:sz w:val="14"/>
        </w:rPr>
        <w:t>Заказчик</w:t>
      </w:r>
      <w:r>
        <w:rPr>
          <w:b/>
          <w:spacing w:val="-22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заполняект</w:t>
      </w:r>
      <w:proofErr w:type="spellEnd"/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подписывает</w:t>
      </w:r>
      <w:r>
        <w:rPr>
          <w:spacing w:val="-21"/>
          <w:w w:val="95"/>
          <w:sz w:val="14"/>
        </w:rPr>
        <w:t xml:space="preserve"> </w:t>
      </w:r>
      <w:r>
        <w:rPr>
          <w:b/>
          <w:w w:val="95"/>
          <w:sz w:val="14"/>
        </w:rPr>
        <w:t>Экспедиторскую</w:t>
      </w:r>
      <w:r>
        <w:rPr>
          <w:b/>
          <w:spacing w:val="-22"/>
          <w:w w:val="95"/>
          <w:sz w:val="14"/>
        </w:rPr>
        <w:t xml:space="preserve"> </w:t>
      </w:r>
      <w:r>
        <w:rPr>
          <w:b/>
          <w:w w:val="95"/>
          <w:sz w:val="14"/>
        </w:rPr>
        <w:t>расписку</w:t>
      </w:r>
      <w:r>
        <w:rPr>
          <w:w w:val="95"/>
          <w:sz w:val="14"/>
        </w:rPr>
        <w:t>,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предоставляемую</w:t>
      </w:r>
      <w:r>
        <w:rPr>
          <w:spacing w:val="-20"/>
          <w:w w:val="95"/>
          <w:sz w:val="14"/>
        </w:rPr>
        <w:t xml:space="preserve"> </w:t>
      </w:r>
      <w:r>
        <w:rPr>
          <w:b/>
          <w:w w:val="95"/>
          <w:sz w:val="14"/>
        </w:rPr>
        <w:t>Перевозчиком</w:t>
      </w:r>
      <w:r>
        <w:rPr>
          <w:w w:val="95"/>
          <w:sz w:val="14"/>
        </w:rPr>
        <w:t>.</w:t>
      </w:r>
    </w:p>
    <w:p w14:paraId="39B7A48C" w14:textId="77777777" w:rsidR="00BA15C8" w:rsidRDefault="00616479">
      <w:pPr>
        <w:pStyle w:val="a4"/>
        <w:numPr>
          <w:ilvl w:val="0"/>
          <w:numId w:val="1"/>
        </w:numPr>
        <w:tabs>
          <w:tab w:val="left" w:pos="286"/>
        </w:tabs>
        <w:spacing w:before="7"/>
        <w:ind w:hanging="103"/>
        <w:rPr>
          <w:sz w:val="14"/>
        </w:rPr>
      </w:pPr>
      <w:r>
        <w:rPr>
          <w:b/>
          <w:sz w:val="14"/>
        </w:rPr>
        <w:t>Заказчик</w:t>
      </w:r>
      <w:r>
        <w:rPr>
          <w:b/>
          <w:spacing w:val="-23"/>
          <w:sz w:val="14"/>
        </w:rPr>
        <w:t xml:space="preserve"> </w:t>
      </w:r>
      <w:r>
        <w:rPr>
          <w:sz w:val="14"/>
        </w:rPr>
        <w:t>обязуется</w:t>
      </w:r>
      <w:r>
        <w:rPr>
          <w:spacing w:val="-22"/>
          <w:sz w:val="14"/>
        </w:rPr>
        <w:t xml:space="preserve"> </w:t>
      </w:r>
      <w:r>
        <w:rPr>
          <w:sz w:val="14"/>
        </w:rPr>
        <w:t>вовремя</w:t>
      </w:r>
      <w:r>
        <w:rPr>
          <w:spacing w:val="-21"/>
          <w:sz w:val="14"/>
        </w:rPr>
        <w:t xml:space="preserve"> </w:t>
      </w:r>
      <w:r>
        <w:rPr>
          <w:sz w:val="14"/>
        </w:rPr>
        <w:t>оплатить</w:t>
      </w:r>
      <w:r>
        <w:rPr>
          <w:spacing w:val="-22"/>
          <w:sz w:val="14"/>
        </w:rPr>
        <w:t xml:space="preserve"> </w:t>
      </w:r>
      <w:r>
        <w:rPr>
          <w:sz w:val="14"/>
        </w:rPr>
        <w:t>выставленный</w:t>
      </w:r>
      <w:r>
        <w:rPr>
          <w:spacing w:val="-21"/>
          <w:sz w:val="14"/>
        </w:rPr>
        <w:t xml:space="preserve"> </w:t>
      </w:r>
      <w:r>
        <w:rPr>
          <w:b/>
          <w:sz w:val="14"/>
        </w:rPr>
        <w:t>Перевозчиком</w:t>
      </w:r>
      <w:r>
        <w:rPr>
          <w:b/>
          <w:spacing w:val="-21"/>
          <w:sz w:val="14"/>
        </w:rPr>
        <w:t xml:space="preserve"> </w:t>
      </w:r>
      <w:r>
        <w:rPr>
          <w:sz w:val="14"/>
        </w:rPr>
        <w:t>счет,</w:t>
      </w:r>
      <w:r>
        <w:rPr>
          <w:spacing w:val="-22"/>
          <w:sz w:val="14"/>
        </w:rPr>
        <w:t xml:space="preserve"> </w:t>
      </w:r>
      <w:r>
        <w:rPr>
          <w:sz w:val="14"/>
        </w:rPr>
        <w:t>а</w:t>
      </w:r>
      <w:r>
        <w:rPr>
          <w:spacing w:val="-22"/>
          <w:sz w:val="14"/>
        </w:rPr>
        <w:t xml:space="preserve"> </w:t>
      </w:r>
      <w:r>
        <w:rPr>
          <w:sz w:val="14"/>
        </w:rPr>
        <w:t>также</w:t>
      </w:r>
      <w:r>
        <w:rPr>
          <w:spacing w:val="-23"/>
          <w:sz w:val="14"/>
        </w:rPr>
        <w:t xml:space="preserve"> </w:t>
      </w:r>
      <w:r>
        <w:rPr>
          <w:sz w:val="14"/>
        </w:rPr>
        <w:t>предоставить</w:t>
      </w:r>
      <w:r>
        <w:rPr>
          <w:spacing w:val="-20"/>
          <w:sz w:val="14"/>
        </w:rPr>
        <w:t xml:space="preserve"> </w:t>
      </w:r>
      <w:r>
        <w:rPr>
          <w:b/>
          <w:sz w:val="14"/>
        </w:rPr>
        <w:t>Перевозчику</w:t>
      </w:r>
      <w:r>
        <w:rPr>
          <w:b/>
          <w:spacing w:val="-22"/>
          <w:sz w:val="14"/>
        </w:rPr>
        <w:t xml:space="preserve"> </w:t>
      </w:r>
      <w:r>
        <w:rPr>
          <w:sz w:val="14"/>
        </w:rPr>
        <w:t>сканы</w:t>
      </w:r>
      <w:r>
        <w:rPr>
          <w:spacing w:val="-22"/>
          <w:sz w:val="14"/>
        </w:rPr>
        <w:t xml:space="preserve"> </w:t>
      </w:r>
      <w:r>
        <w:rPr>
          <w:sz w:val="14"/>
        </w:rPr>
        <w:t>платежа.</w:t>
      </w:r>
    </w:p>
    <w:p w14:paraId="553061BB" w14:textId="77777777" w:rsidR="00BA15C8" w:rsidRDefault="00616479">
      <w:pPr>
        <w:pStyle w:val="a4"/>
        <w:numPr>
          <w:ilvl w:val="0"/>
          <w:numId w:val="1"/>
        </w:numPr>
        <w:tabs>
          <w:tab w:val="left" w:pos="286"/>
        </w:tabs>
        <w:spacing w:before="58" w:line="314" w:lineRule="auto"/>
        <w:ind w:left="271" w:right="1887" w:hanging="125"/>
        <w:rPr>
          <w:b/>
          <w:sz w:val="14"/>
        </w:rPr>
      </w:pPr>
      <w:r>
        <w:rPr>
          <w:b/>
          <w:w w:val="95"/>
          <w:sz w:val="14"/>
        </w:rPr>
        <w:t>Заказчик</w:t>
      </w:r>
      <w:r>
        <w:rPr>
          <w:b/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обязуется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подписать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присланные</w:t>
      </w:r>
      <w:r>
        <w:rPr>
          <w:spacing w:val="-18"/>
          <w:w w:val="95"/>
          <w:sz w:val="14"/>
        </w:rPr>
        <w:t xml:space="preserve"> </w:t>
      </w:r>
      <w:r>
        <w:rPr>
          <w:b/>
          <w:w w:val="95"/>
          <w:sz w:val="14"/>
        </w:rPr>
        <w:t>Перевозчиком</w:t>
      </w:r>
      <w:r>
        <w:rPr>
          <w:b/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вторые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экземпляры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Договора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Акта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выполненных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работ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 xml:space="preserve">и </w:t>
      </w:r>
      <w:r>
        <w:rPr>
          <w:sz w:val="14"/>
        </w:rPr>
        <w:t>выслать</w:t>
      </w:r>
      <w:r>
        <w:rPr>
          <w:spacing w:val="-25"/>
          <w:sz w:val="14"/>
        </w:rPr>
        <w:t xml:space="preserve"> </w:t>
      </w:r>
      <w:r>
        <w:rPr>
          <w:sz w:val="14"/>
        </w:rPr>
        <w:t>их</w:t>
      </w:r>
      <w:r>
        <w:rPr>
          <w:spacing w:val="-23"/>
          <w:sz w:val="14"/>
        </w:rPr>
        <w:t xml:space="preserve"> </w:t>
      </w:r>
      <w:r>
        <w:rPr>
          <w:b/>
          <w:sz w:val="14"/>
        </w:rPr>
        <w:t>Перевозчику</w:t>
      </w:r>
      <w:r>
        <w:rPr>
          <w:b/>
          <w:spacing w:val="-25"/>
          <w:sz w:val="14"/>
        </w:rPr>
        <w:t xml:space="preserve"> </w:t>
      </w:r>
      <w:r>
        <w:rPr>
          <w:sz w:val="14"/>
        </w:rPr>
        <w:t>по</w:t>
      </w:r>
      <w:r>
        <w:rPr>
          <w:spacing w:val="-25"/>
          <w:sz w:val="14"/>
        </w:rPr>
        <w:t xml:space="preserve"> </w:t>
      </w:r>
      <w:r>
        <w:rPr>
          <w:sz w:val="14"/>
        </w:rPr>
        <w:t>почтовому</w:t>
      </w:r>
      <w:r>
        <w:rPr>
          <w:spacing w:val="-24"/>
          <w:sz w:val="14"/>
        </w:rPr>
        <w:t xml:space="preserve"> </w:t>
      </w:r>
      <w:r>
        <w:rPr>
          <w:sz w:val="14"/>
        </w:rPr>
        <w:t>адресу:</w:t>
      </w:r>
      <w:r>
        <w:rPr>
          <w:spacing w:val="-24"/>
          <w:sz w:val="14"/>
        </w:rPr>
        <w:t xml:space="preserve"> </w:t>
      </w:r>
      <w:r>
        <w:rPr>
          <w:b/>
          <w:sz w:val="14"/>
        </w:rPr>
        <w:t>ООО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"ТЭК</w:t>
      </w:r>
      <w:r>
        <w:rPr>
          <w:b/>
          <w:spacing w:val="-25"/>
          <w:sz w:val="14"/>
        </w:rPr>
        <w:t xml:space="preserve"> </w:t>
      </w:r>
      <w:r>
        <w:rPr>
          <w:b/>
          <w:sz w:val="14"/>
        </w:rPr>
        <w:t>"КОЛЕСОВ"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198261,</w:t>
      </w:r>
      <w:r>
        <w:rPr>
          <w:b/>
          <w:spacing w:val="-25"/>
          <w:sz w:val="14"/>
        </w:rPr>
        <w:t xml:space="preserve"> </w:t>
      </w:r>
      <w:r>
        <w:rPr>
          <w:b/>
          <w:sz w:val="14"/>
        </w:rPr>
        <w:t>г.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Санкт-Петербург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а/я</w:t>
      </w:r>
      <w:r>
        <w:rPr>
          <w:b/>
          <w:spacing w:val="-25"/>
          <w:sz w:val="14"/>
        </w:rPr>
        <w:t xml:space="preserve"> </w:t>
      </w:r>
      <w:r>
        <w:rPr>
          <w:b/>
          <w:sz w:val="14"/>
        </w:rPr>
        <w:t>90</w:t>
      </w:r>
    </w:p>
    <w:p w14:paraId="3C2218BA" w14:textId="77777777" w:rsidR="00BA15C8" w:rsidRDefault="00616479">
      <w:pPr>
        <w:pStyle w:val="a4"/>
        <w:numPr>
          <w:ilvl w:val="0"/>
          <w:numId w:val="1"/>
        </w:numPr>
        <w:tabs>
          <w:tab w:val="left" w:pos="286"/>
        </w:tabs>
        <w:spacing w:before="0" w:line="261" w:lineRule="auto"/>
        <w:ind w:left="271" w:right="1620" w:hanging="125"/>
        <w:rPr>
          <w:sz w:val="14"/>
        </w:rPr>
      </w:pPr>
      <w:r>
        <w:rPr>
          <w:b/>
          <w:sz w:val="14"/>
        </w:rPr>
        <w:t>Заказчик</w:t>
      </w:r>
      <w:r>
        <w:rPr>
          <w:b/>
          <w:spacing w:val="-32"/>
          <w:sz w:val="14"/>
        </w:rPr>
        <w:t xml:space="preserve"> </w:t>
      </w:r>
      <w:r>
        <w:rPr>
          <w:sz w:val="14"/>
        </w:rPr>
        <w:t>имеет</w:t>
      </w:r>
      <w:r>
        <w:rPr>
          <w:spacing w:val="-30"/>
          <w:sz w:val="14"/>
        </w:rPr>
        <w:t xml:space="preserve"> </w:t>
      </w:r>
      <w:r>
        <w:rPr>
          <w:sz w:val="14"/>
        </w:rPr>
        <w:t>право</w:t>
      </w:r>
      <w:r>
        <w:rPr>
          <w:spacing w:val="-32"/>
          <w:sz w:val="14"/>
        </w:rPr>
        <w:t xml:space="preserve"> </w:t>
      </w:r>
      <w:r>
        <w:rPr>
          <w:sz w:val="14"/>
        </w:rPr>
        <w:t>расторгнуть</w:t>
      </w:r>
      <w:r>
        <w:rPr>
          <w:spacing w:val="-30"/>
          <w:sz w:val="14"/>
        </w:rPr>
        <w:t xml:space="preserve"> </w:t>
      </w:r>
      <w:r>
        <w:rPr>
          <w:sz w:val="14"/>
        </w:rPr>
        <w:t>данный</w:t>
      </w:r>
      <w:r>
        <w:rPr>
          <w:spacing w:val="-31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31"/>
          <w:sz w:val="14"/>
        </w:rPr>
        <w:t xml:space="preserve"> </w:t>
      </w:r>
      <w:r>
        <w:rPr>
          <w:sz w:val="14"/>
        </w:rPr>
        <w:t>не</w:t>
      </w:r>
      <w:r>
        <w:rPr>
          <w:spacing w:val="-31"/>
          <w:sz w:val="14"/>
        </w:rPr>
        <w:t xml:space="preserve"> </w:t>
      </w:r>
      <w:r>
        <w:rPr>
          <w:sz w:val="14"/>
        </w:rPr>
        <w:t>позднее,</w:t>
      </w:r>
      <w:r>
        <w:rPr>
          <w:spacing w:val="-31"/>
          <w:sz w:val="14"/>
        </w:rPr>
        <w:t xml:space="preserve"> </w:t>
      </w:r>
      <w:r>
        <w:rPr>
          <w:sz w:val="14"/>
        </w:rPr>
        <w:t>чем</w:t>
      </w:r>
      <w:r>
        <w:rPr>
          <w:spacing w:val="-31"/>
          <w:sz w:val="14"/>
        </w:rPr>
        <w:t xml:space="preserve"> </w:t>
      </w:r>
      <w:r>
        <w:rPr>
          <w:sz w:val="14"/>
        </w:rPr>
        <w:t>за</w:t>
      </w:r>
      <w:r>
        <w:rPr>
          <w:spacing w:val="-31"/>
          <w:sz w:val="14"/>
        </w:rPr>
        <w:t xml:space="preserve"> </w:t>
      </w:r>
      <w:r>
        <w:rPr>
          <w:sz w:val="14"/>
        </w:rPr>
        <w:t>24</w:t>
      </w:r>
      <w:r>
        <w:rPr>
          <w:spacing w:val="-31"/>
          <w:sz w:val="14"/>
        </w:rPr>
        <w:t xml:space="preserve"> </w:t>
      </w:r>
      <w:r>
        <w:rPr>
          <w:sz w:val="14"/>
        </w:rPr>
        <w:t>часа</w:t>
      </w:r>
      <w:r>
        <w:rPr>
          <w:spacing w:val="-31"/>
          <w:sz w:val="14"/>
        </w:rPr>
        <w:t xml:space="preserve"> </w:t>
      </w:r>
      <w:r>
        <w:rPr>
          <w:sz w:val="14"/>
        </w:rPr>
        <w:t>до</w:t>
      </w:r>
      <w:r>
        <w:rPr>
          <w:spacing w:val="-31"/>
          <w:sz w:val="14"/>
        </w:rPr>
        <w:t xml:space="preserve"> </w:t>
      </w:r>
      <w:r>
        <w:rPr>
          <w:sz w:val="14"/>
        </w:rPr>
        <w:t>момента</w:t>
      </w:r>
      <w:r>
        <w:rPr>
          <w:spacing w:val="-31"/>
          <w:sz w:val="14"/>
        </w:rPr>
        <w:t xml:space="preserve"> </w:t>
      </w:r>
      <w:r>
        <w:rPr>
          <w:sz w:val="14"/>
        </w:rPr>
        <w:t>погрузки.</w:t>
      </w:r>
      <w:r>
        <w:rPr>
          <w:spacing w:val="-31"/>
          <w:sz w:val="14"/>
        </w:rPr>
        <w:t xml:space="preserve"> </w:t>
      </w:r>
      <w:r>
        <w:rPr>
          <w:sz w:val="14"/>
        </w:rPr>
        <w:t>При</w:t>
      </w:r>
      <w:r>
        <w:rPr>
          <w:spacing w:val="-31"/>
          <w:sz w:val="14"/>
        </w:rPr>
        <w:t xml:space="preserve"> </w:t>
      </w:r>
      <w:r>
        <w:rPr>
          <w:sz w:val="14"/>
        </w:rPr>
        <w:t xml:space="preserve">расторжении </w:t>
      </w:r>
      <w:r>
        <w:rPr>
          <w:w w:val="95"/>
          <w:sz w:val="14"/>
        </w:rPr>
        <w:t>договора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менее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чем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за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24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часа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до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погрузки</w:t>
      </w:r>
      <w:r>
        <w:rPr>
          <w:spacing w:val="-17"/>
          <w:w w:val="95"/>
          <w:sz w:val="14"/>
        </w:rPr>
        <w:t xml:space="preserve"> </w:t>
      </w:r>
      <w:r>
        <w:rPr>
          <w:b/>
          <w:w w:val="95"/>
          <w:sz w:val="14"/>
        </w:rPr>
        <w:t>Заказчик</w:t>
      </w:r>
      <w:r>
        <w:rPr>
          <w:b/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обязуется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оплатить</w:t>
      </w:r>
      <w:r>
        <w:rPr>
          <w:spacing w:val="-18"/>
          <w:w w:val="95"/>
          <w:sz w:val="14"/>
        </w:rPr>
        <w:t xml:space="preserve"> </w:t>
      </w:r>
      <w:r>
        <w:rPr>
          <w:b/>
          <w:w w:val="95"/>
          <w:sz w:val="14"/>
        </w:rPr>
        <w:t>Перевозчику</w:t>
      </w:r>
      <w:r>
        <w:rPr>
          <w:b/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неустойку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размере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20%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от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фрахта.</w:t>
      </w:r>
    </w:p>
    <w:p w14:paraId="031B7097" w14:textId="77777777" w:rsidR="00BA15C8" w:rsidRDefault="00616479">
      <w:pPr>
        <w:pStyle w:val="2"/>
        <w:numPr>
          <w:ilvl w:val="0"/>
          <w:numId w:val="4"/>
        </w:numPr>
        <w:tabs>
          <w:tab w:val="left" w:pos="3901"/>
        </w:tabs>
        <w:spacing w:after="21"/>
        <w:ind w:left="3900" w:hanging="211"/>
        <w:jc w:val="left"/>
      </w:pPr>
      <w:r>
        <w:t>ПРЕДМЕТ</w:t>
      </w:r>
      <w:r>
        <w:rPr>
          <w:spacing w:val="-12"/>
        </w:rPr>
        <w:t xml:space="preserve"> </w:t>
      </w:r>
      <w:r>
        <w:t>ДОГОВОРА:</w:t>
      </w:r>
    </w:p>
    <w:tbl>
      <w:tblPr>
        <w:tblStyle w:val="TableNormal"/>
        <w:tblW w:w="0" w:type="auto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828"/>
        <w:gridCol w:w="1219"/>
        <w:gridCol w:w="1829"/>
        <w:gridCol w:w="1597"/>
      </w:tblGrid>
      <w:tr w:rsidR="00BA15C8" w14:paraId="28865BA9" w14:textId="77777777">
        <w:trPr>
          <w:trHeight w:val="194"/>
        </w:trPr>
        <w:tc>
          <w:tcPr>
            <w:tcW w:w="4268" w:type="dxa"/>
            <w:gridSpan w:val="2"/>
            <w:tcBorders>
              <w:bottom w:val="single" w:sz="6" w:space="0" w:color="000000"/>
            </w:tcBorders>
          </w:tcPr>
          <w:p w14:paraId="4EBAFC3D" w14:textId="77777777" w:rsidR="00BA15C8" w:rsidRDefault="00616479">
            <w:pPr>
              <w:pStyle w:val="TableParagraph"/>
              <w:spacing w:line="172" w:lineRule="exact"/>
              <w:ind w:left="1373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груза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 w14:paraId="766B9084" w14:textId="77777777" w:rsidR="00BA15C8" w:rsidRDefault="00616479">
            <w:pPr>
              <w:pStyle w:val="TableParagraph"/>
              <w:spacing w:line="172" w:lineRule="exact"/>
              <w:ind w:left="445" w:right="4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Вес</w:t>
            </w:r>
          </w:p>
        </w:tc>
        <w:tc>
          <w:tcPr>
            <w:tcW w:w="3426" w:type="dxa"/>
            <w:gridSpan w:val="2"/>
            <w:tcBorders>
              <w:bottom w:val="single" w:sz="6" w:space="0" w:color="000000"/>
            </w:tcBorders>
          </w:tcPr>
          <w:p w14:paraId="17941F6D" w14:textId="77777777" w:rsidR="00BA15C8" w:rsidRDefault="00616479">
            <w:pPr>
              <w:pStyle w:val="TableParagraph"/>
              <w:spacing w:line="172" w:lineRule="exact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Объем или размеры груза</w:t>
            </w:r>
          </w:p>
        </w:tc>
      </w:tr>
      <w:tr w:rsidR="00BA15C8" w14:paraId="75230BF5" w14:textId="77777777">
        <w:trPr>
          <w:trHeight w:val="148"/>
        </w:trPr>
        <w:tc>
          <w:tcPr>
            <w:tcW w:w="4268" w:type="dxa"/>
            <w:gridSpan w:val="2"/>
            <w:tcBorders>
              <w:top w:val="single" w:sz="6" w:space="0" w:color="000000"/>
            </w:tcBorders>
          </w:tcPr>
          <w:p w14:paraId="45772BAD" w14:textId="77777777" w:rsidR="00BA15C8" w:rsidRDefault="00616479">
            <w:pPr>
              <w:pStyle w:val="TableParagraph"/>
              <w:spacing w:line="129" w:lineRule="exact"/>
              <w:ind w:left="1674" w:right="16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Личные вещи</w:t>
            </w:r>
          </w:p>
        </w:tc>
        <w:tc>
          <w:tcPr>
            <w:tcW w:w="1219" w:type="dxa"/>
            <w:tcBorders>
              <w:top w:val="single" w:sz="6" w:space="0" w:color="000000"/>
            </w:tcBorders>
          </w:tcPr>
          <w:p w14:paraId="07D3580E" w14:textId="77777777" w:rsidR="00BA15C8" w:rsidRDefault="00616479">
            <w:pPr>
              <w:pStyle w:val="TableParagraph"/>
              <w:spacing w:line="129" w:lineRule="exact"/>
              <w:ind w:left="445" w:right="416"/>
              <w:jc w:val="center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>1,5 т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</w:tcBorders>
          </w:tcPr>
          <w:p w14:paraId="51E5BA25" w14:textId="77777777" w:rsidR="00BA15C8" w:rsidRDefault="00616479">
            <w:pPr>
              <w:pStyle w:val="TableParagraph"/>
              <w:spacing w:line="129" w:lineRule="exact"/>
              <w:ind w:left="1506" w:right="14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 м3</w:t>
            </w:r>
          </w:p>
        </w:tc>
      </w:tr>
      <w:tr w:rsidR="00BA15C8" w14:paraId="6C1C853E" w14:textId="77777777">
        <w:trPr>
          <w:trHeight w:val="185"/>
        </w:trPr>
        <w:tc>
          <w:tcPr>
            <w:tcW w:w="2440" w:type="dxa"/>
            <w:tcBorders>
              <w:right w:val="single" w:sz="6" w:space="0" w:color="000000"/>
            </w:tcBorders>
          </w:tcPr>
          <w:p w14:paraId="5C8EB322" w14:textId="77777777" w:rsidR="00BA15C8" w:rsidRDefault="00616479">
            <w:pPr>
              <w:pStyle w:val="TableParagraph"/>
              <w:spacing w:line="165" w:lineRule="exact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 перевозки:</w:t>
            </w:r>
          </w:p>
        </w:tc>
        <w:tc>
          <w:tcPr>
            <w:tcW w:w="3047" w:type="dxa"/>
            <w:gridSpan w:val="2"/>
            <w:tcBorders>
              <w:left w:val="single" w:sz="6" w:space="0" w:color="000000"/>
            </w:tcBorders>
          </w:tcPr>
          <w:p w14:paraId="697B0660" w14:textId="77777777" w:rsidR="00BA15C8" w:rsidRDefault="00616479">
            <w:pPr>
              <w:pStyle w:val="TableParagraph"/>
              <w:spacing w:line="162" w:lineRule="exact"/>
              <w:ind w:left="931"/>
              <w:rPr>
                <w:b/>
                <w:sz w:val="14"/>
              </w:rPr>
            </w:pPr>
            <w:r>
              <w:rPr>
                <w:b/>
                <w:sz w:val="14"/>
              </w:rPr>
              <w:t>Отдельная машина</w:t>
            </w:r>
          </w:p>
        </w:tc>
        <w:tc>
          <w:tcPr>
            <w:tcW w:w="1829" w:type="dxa"/>
            <w:tcBorders>
              <w:right w:val="single" w:sz="6" w:space="0" w:color="000000"/>
            </w:tcBorders>
          </w:tcPr>
          <w:p w14:paraId="2FB087B6" w14:textId="77777777" w:rsidR="00BA15C8" w:rsidRDefault="00616479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 погрузки</w:t>
            </w:r>
          </w:p>
        </w:tc>
        <w:tc>
          <w:tcPr>
            <w:tcW w:w="1597" w:type="dxa"/>
            <w:tcBorders>
              <w:left w:val="single" w:sz="6" w:space="0" w:color="000000"/>
            </w:tcBorders>
          </w:tcPr>
          <w:p w14:paraId="22532E1B" w14:textId="77777777" w:rsidR="00BA15C8" w:rsidRDefault="00616479">
            <w:pPr>
              <w:pStyle w:val="TableParagraph"/>
              <w:spacing w:line="165" w:lineRule="exact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задний</w:t>
            </w:r>
          </w:p>
        </w:tc>
      </w:tr>
      <w:tr w:rsidR="00BA15C8" w14:paraId="69D0A2F9" w14:textId="77777777">
        <w:trPr>
          <w:trHeight w:val="185"/>
        </w:trPr>
        <w:tc>
          <w:tcPr>
            <w:tcW w:w="8913" w:type="dxa"/>
            <w:gridSpan w:val="5"/>
            <w:tcBorders>
              <w:right w:val="nil"/>
            </w:tcBorders>
          </w:tcPr>
          <w:p w14:paraId="1D3087A6" w14:textId="77777777" w:rsidR="00BA15C8" w:rsidRDefault="00BA15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A15C8" w14:paraId="5AD620DC" w14:textId="77777777">
        <w:trPr>
          <w:trHeight w:val="194"/>
        </w:trPr>
        <w:tc>
          <w:tcPr>
            <w:tcW w:w="4268" w:type="dxa"/>
            <w:gridSpan w:val="2"/>
            <w:tcBorders>
              <w:bottom w:val="single" w:sz="6" w:space="0" w:color="000000"/>
            </w:tcBorders>
          </w:tcPr>
          <w:p w14:paraId="04092917" w14:textId="77777777" w:rsidR="00BA15C8" w:rsidRDefault="00616479">
            <w:pPr>
              <w:pStyle w:val="TableParagraph"/>
              <w:spacing w:line="171" w:lineRule="exact"/>
              <w:ind w:left="1303"/>
              <w:rPr>
                <w:b/>
                <w:sz w:val="16"/>
              </w:rPr>
            </w:pPr>
            <w:r>
              <w:rPr>
                <w:b/>
                <w:sz w:val="16"/>
              </w:rPr>
              <w:t>Дата и время погрузки</w:t>
            </w:r>
          </w:p>
        </w:tc>
        <w:tc>
          <w:tcPr>
            <w:tcW w:w="4645" w:type="dxa"/>
            <w:gridSpan w:val="3"/>
            <w:tcBorders>
              <w:bottom w:val="single" w:sz="6" w:space="0" w:color="000000"/>
            </w:tcBorders>
          </w:tcPr>
          <w:p w14:paraId="6E7A09C8" w14:textId="77777777" w:rsidR="00BA15C8" w:rsidRDefault="00616479">
            <w:pPr>
              <w:pStyle w:val="TableParagraph"/>
              <w:spacing w:line="171" w:lineRule="exact"/>
              <w:ind w:left="1484"/>
              <w:rPr>
                <w:b/>
                <w:sz w:val="16"/>
              </w:rPr>
            </w:pPr>
            <w:r>
              <w:rPr>
                <w:b/>
                <w:sz w:val="16"/>
              </w:rPr>
              <w:t>Дата и время выгрузки</w:t>
            </w:r>
          </w:p>
        </w:tc>
      </w:tr>
      <w:tr w:rsidR="00BA15C8" w14:paraId="4CA7126D" w14:textId="77777777">
        <w:trPr>
          <w:trHeight w:val="148"/>
        </w:trPr>
        <w:tc>
          <w:tcPr>
            <w:tcW w:w="4268" w:type="dxa"/>
            <w:gridSpan w:val="2"/>
            <w:tcBorders>
              <w:top w:val="single" w:sz="6" w:space="0" w:color="000000"/>
            </w:tcBorders>
          </w:tcPr>
          <w:p w14:paraId="63B784A4" w14:textId="77777777" w:rsidR="00BA15C8" w:rsidRDefault="00616479">
            <w:pPr>
              <w:pStyle w:val="TableParagraph"/>
              <w:spacing w:line="129" w:lineRule="exact"/>
              <w:ind w:left="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24 апреля 2019 года 11-00</w:t>
            </w:r>
          </w:p>
        </w:tc>
        <w:tc>
          <w:tcPr>
            <w:tcW w:w="4645" w:type="dxa"/>
            <w:gridSpan w:val="3"/>
            <w:tcBorders>
              <w:top w:val="single" w:sz="6" w:space="0" w:color="000000"/>
            </w:tcBorders>
          </w:tcPr>
          <w:p w14:paraId="126876ED" w14:textId="77777777" w:rsidR="00BA15C8" w:rsidRDefault="00616479">
            <w:pPr>
              <w:pStyle w:val="TableParagraph"/>
              <w:spacing w:line="129" w:lineRule="exact"/>
              <w:ind w:left="1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27 апреля 2019 15-00</w:t>
            </w:r>
          </w:p>
        </w:tc>
      </w:tr>
    </w:tbl>
    <w:p w14:paraId="407ABF82" w14:textId="77777777" w:rsidR="00BA15C8" w:rsidRDefault="00BA15C8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31"/>
        <w:gridCol w:w="1218"/>
        <w:gridCol w:w="3050"/>
        <w:gridCol w:w="1598"/>
      </w:tblGrid>
      <w:tr w:rsidR="00BA15C8" w14:paraId="1BE7BB37" w14:textId="77777777">
        <w:trPr>
          <w:trHeight w:val="194"/>
        </w:trPr>
        <w:tc>
          <w:tcPr>
            <w:tcW w:w="4269" w:type="dxa"/>
            <w:gridSpan w:val="3"/>
            <w:tcBorders>
              <w:bottom w:val="single" w:sz="6" w:space="0" w:color="000000"/>
            </w:tcBorders>
          </w:tcPr>
          <w:p w14:paraId="4011A4E2" w14:textId="77777777" w:rsidR="00BA15C8" w:rsidRDefault="00616479">
            <w:pPr>
              <w:pStyle w:val="TableParagraph"/>
              <w:spacing w:before="2" w:line="172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Адрес погрузки</w:t>
            </w:r>
          </w:p>
        </w:tc>
        <w:tc>
          <w:tcPr>
            <w:tcW w:w="4648" w:type="dxa"/>
            <w:gridSpan w:val="2"/>
            <w:tcBorders>
              <w:bottom w:val="single" w:sz="6" w:space="0" w:color="000000"/>
            </w:tcBorders>
          </w:tcPr>
          <w:p w14:paraId="7FEF56F4" w14:textId="77777777" w:rsidR="00BA15C8" w:rsidRDefault="00616479">
            <w:pPr>
              <w:pStyle w:val="TableParagraph"/>
              <w:spacing w:before="2" w:line="172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Адрес выгрузки</w:t>
            </w:r>
          </w:p>
        </w:tc>
      </w:tr>
      <w:tr w:rsidR="00BA15C8" w14:paraId="6E7CFA91" w14:textId="77777777">
        <w:trPr>
          <w:trHeight w:val="319"/>
        </w:trPr>
        <w:tc>
          <w:tcPr>
            <w:tcW w:w="4269" w:type="dxa"/>
            <w:gridSpan w:val="3"/>
            <w:tcBorders>
              <w:top w:val="single" w:sz="6" w:space="0" w:color="000000"/>
            </w:tcBorders>
          </w:tcPr>
          <w:p w14:paraId="2405E81A" w14:textId="6EA95D65" w:rsidR="00BA15C8" w:rsidRDefault="00616479">
            <w:pPr>
              <w:pStyle w:val="TableParagraph"/>
              <w:spacing w:line="150" w:lineRule="exact"/>
              <w:ind w:left="47" w:right="36"/>
              <w:jc w:val="center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>Санкт-Петербург,</w:t>
            </w:r>
            <w:r>
              <w:rPr>
                <w:b/>
                <w:spacing w:val="-18"/>
                <w:w w:val="90"/>
                <w:sz w:val="13"/>
              </w:rPr>
              <w:t xml:space="preserve"> </w:t>
            </w:r>
            <w:r>
              <w:rPr>
                <w:b/>
                <w:w w:val="90"/>
                <w:sz w:val="13"/>
              </w:rPr>
              <w:t>г.</w:t>
            </w:r>
            <w:r>
              <w:rPr>
                <w:b/>
                <w:spacing w:val="-19"/>
                <w:w w:val="90"/>
                <w:sz w:val="13"/>
              </w:rPr>
              <w:t xml:space="preserve"> </w:t>
            </w:r>
            <w:r>
              <w:rPr>
                <w:b/>
                <w:w w:val="90"/>
                <w:sz w:val="13"/>
              </w:rPr>
              <w:t>Колпино,</w:t>
            </w:r>
            <w:r>
              <w:rPr>
                <w:b/>
                <w:spacing w:val="-18"/>
                <w:w w:val="90"/>
                <w:sz w:val="13"/>
              </w:rPr>
              <w:t xml:space="preserve"> </w:t>
            </w:r>
            <w:r>
              <w:rPr>
                <w:b/>
                <w:w w:val="90"/>
                <w:sz w:val="13"/>
              </w:rPr>
              <w:t>Вознесенское</w:t>
            </w:r>
            <w:r>
              <w:rPr>
                <w:b/>
                <w:spacing w:val="-19"/>
                <w:w w:val="90"/>
                <w:sz w:val="13"/>
              </w:rPr>
              <w:t xml:space="preserve"> </w:t>
            </w:r>
            <w:r>
              <w:rPr>
                <w:b/>
                <w:w w:val="90"/>
                <w:sz w:val="13"/>
              </w:rPr>
              <w:t>шоссе</w:t>
            </w:r>
            <w:r w:rsidR="004B083C">
              <w:rPr>
                <w:b/>
                <w:w w:val="90"/>
                <w:sz w:val="13"/>
              </w:rPr>
              <w:t>_____</w:t>
            </w:r>
            <w:r>
              <w:rPr>
                <w:b/>
                <w:w w:val="90"/>
                <w:sz w:val="13"/>
              </w:rPr>
              <w:t>,</w:t>
            </w:r>
            <w:r>
              <w:rPr>
                <w:b/>
                <w:spacing w:val="-18"/>
                <w:w w:val="90"/>
                <w:sz w:val="13"/>
              </w:rPr>
              <w:t xml:space="preserve"> </w:t>
            </w:r>
            <w:r>
              <w:rPr>
                <w:b/>
                <w:w w:val="90"/>
                <w:sz w:val="13"/>
              </w:rPr>
              <w:t>квартира</w:t>
            </w:r>
          </w:p>
          <w:p w14:paraId="11A5ECFD" w14:textId="1CEDCFCA" w:rsidR="00BA15C8" w:rsidRDefault="004B083C">
            <w:pPr>
              <w:pStyle w:val="TableParagraph"/>
              <w:spacing w:before="19" w:line="130" w:lineRule="exact"/>
              <w:ind w:left="47" w:right="34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______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</w:tcBorders>
          </w:tcPr>
          <w:p w14:paraId="25815A96" w14:textId="33220E02" w:rsidR="00BA15C8" w:rsidRDefault="00616479">
            <w:pPr>
              <w:pStyle w:val="TableParagraph"/>
              <w:spacing w:before="83"/>
              <w:ind w:left="933"/>
              <w:rPr>
                <w:b/>
                <w:sz w:val="13"/>
              </w:rPr>
            </w:pPr>
            <w:r>
              <w:rPr>
                <w:b/>
                <w:sz w:val="13"/>
              </w:rPr>
              <w:t>г. Мурманск, ул. Капитана Копытова, д.</w:t>
            </w:r>
            <w:r w:rsidR="004B083C">
              <w:rPr>
                <w:b/>
                <w:sz w:val="13"/>
              </w:rPr>
              <w:t>__</w:t>
            </w:r>
            <w:r>
              <w:rPr>
                <w:b/>
                <w:sz w:val="13"/>
              </w:rPr>
              <w:t xml:space="preserve"> кв. </w:t>
            </w:r>
            <w:r w:rsidR="004B083C">
              <w:rPr>
                <w:b/>
                <w:sz w:val="13"/>
              </w:rPr>
              <w:t>___</w:t>
            </w:r>
          </w:p>
        </w:tc>
      </w:tr>
      <w:tr w:rsidR="00BA15C8" w14:paraId="59D5734C" w14:textId="77777777">
        <w:trPr>
          <w:trHeight w:val="194"/>
        </w:trPr>
        <w:tc>
          <w:tcPr>
            <w:tcW w:w="4269" w:type="dxa"/>
            <w:gridSpan w:val="3"/>
            <w:tcBorders>
              <w:bottom w:val="single" w:sz="6" w:space="0" w:color="000000"/>
            </w:tcBorders>
          </w:tcPr>
          <w:p w14:paraId="4BA570DB" w14:textId="77777777" w:rsidR="00BA15C8" w:rsidRDefault="00616479">
            <w:pPr>
              <w:pStyle w:val="TableParagraph"/>
              <w:spacing w:line="17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Контактное лицо, телефон</w:t>
            </w:r>
          </w:p>
        </w:tc>
        <w:tc>
          <w:tcPr>
            <w:tcW w:w="4648" w:type="dxa"/>
            <w:gridSpan w:val="2"/>
            <w:tcBorders>
              <w:bottom w:val="single" w:sz="6" w:space="0" w:color="000000"/>
            </w:tcBorders>
          </w:tcPr>
          <w:p w14:paraId="24E755DB" w14:textId="77777777" w:rsidR="00BA15C8" w:rsidRDefault="00616479">
            <w:pPr>
              <w:pStyle w:val="TableParagraph"/>
              <w:spacing w:line="17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Контактное лицо, телефон</w:t>
            </w:r>
          </w:p>
        </w:tc>
      </w:tr>
      <w:tr w:rsidR="00BA15C8" w14:paraId="1C3DB5D1" w14:textId="77777777">
        <w:trPr>
          <w:trHeight w:val="319"/>
        </w:trPr>
        <w:tc>
          <w:tcPr>
            <w:tcW w:w="4269" w:type="dxa"/>
            <w:gridSpan w:val="3"/>
            <w:tcBorders>
              <w:top w:val="single" w:sz="6" w:space="0" w:color="000000"/>
            </w:tcBorders>
          </w:tcPr>
          <w:p w14:paraId="6CB5020C" w14:textId="6E92DF86" w:rsidR="00BA15C8" w:rsidRDefault="00616479">
            <w:pPr>
              <w:pStyle w:val="TableParagraph"/>
              <w:spacing w:before="83"/>
              <w:ind w:left="617"/>
              <w:rPr>
                <w:b/>
                <w:sz w:val="13"/>
              </w:rPr>
            </w:pPr>
            <w:r>
              <w:rPr>
                <w:b/>
                <w:sz w:val="13"/>
              </w:rPr>
              <w:t>С</w:t>
            </w:r>
            <w:r w:rsidR="004B083C">
              <w:rPr>
                <w:b/>
                <w:sz w:val="13"/>
              </w:rPr>
              <w:t>.</w:t>
            </w:r>
            <w:r>
              <w:rPr>
                <w:b/>
                <w:sz w:val="13"/>
              </w:rPr>
              <w:t xml:space="preserve"> Л</w:t>
            </w:r>
            <w:r w:rsidR="004B083C">
              <w:rPr>
                <w:b/>
                <w:sz w:val="13"/>
              </w:rPr>
              <w:t>_____</w:t>
            </w:r>
            <w:r>
              <w:rPr>
                <w:b/>
                <w:sz w:val="13"/>
              </w:rPr>
              <w:t>8-911-</w:t>
            </w:r>
            <w:r w:rsidR="004B083C">
              <w:rPr>
                <w:b/>
                <w:sz w:val="13"/>
              </w:rPr>
              <w:t>ХХХ</w:t>
            </w:r>
            <w:r>
              <w:rPr>
                <w:b/>
                <w:sz w:val="13"/>
              </w:rPr>
              <w:t>-</w:t>
            </w:r>
            <w:r w:rsidR="004B083C">
              <w:rPr>
                <w:b/>
                <w:sz w:val="13"/>
              </w:rPr>
              <w:t>ХХ</w:t>
            </w:r>
            <w:r>
              <w:rPr>
                <w:b/>
                <w:sz w:val="13"/>
              </w:rPr>
              <w:t>-</w:t>
            </w:r>
            <w:r w:rsidR="004B083C">
              <w:rPr>
                <w:b/>
                <w:sz w:val="13"/>
              </w:rPr>
              <w:t>ХХ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</w:tcBorders>
          </w:tcPr>
          <w:p w14:paraId="771C8596" w14:textId="51F7AEA1" w:rsidR="00BA15C8" w:rsidRDefault="004B083C" w:rsidP="004B083C">
            <w:pPr>
              <w:pStyle w:val="TableParagraph"/>
              <w:spacing w:before="83"/>
              <w:ind w:right="1505"/>
              <w:rPr>
                <w:b/>
                <w:sz w:val="13"/>
              </w:rPr>
            </w:pPr>
            <w:r>
              <w:rPr>
                <w:b/>
                <w:sz w:val="13"/>
              </w:rPr>
              <w:t>ХХХХХХХХХ; 8-911-ХХХ-ХХ-ХХ</w:t>
            </w:r>
          </w:p>
        </w:tc>
      </w:tr>
      <w:tr w:rsidR="00BA15C8" w14:paraId="7B20C77B" w14:textId="77777777">
        <w:trPr>
          <w:trHeight w:val="151"/>
        </w:trPr>
        <w:tc>
          <w:tcPr>
            <w:tcW w:w="3051" w:type="dxa"/>
            <w:gridSpan w:val="2"/>
            <w:tcBorders>
              <w:right w:val="single" w:sz="6" w:space="0" w:color="000000"/>
            </w:tcBorders>
          </w:tcPr>
          <w:p w14:paraId="0674E32E" w14:textId="77777777" w:rsidR="00BA15C8" w:rsidRDefault="00616479">
            <w:pPr>
              <w:pStyle w:val="TableParagraph"/>
              <w:spacing w:line="13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Необходимость грузчиков(</w:t>
            </w:r>
            <w:proofErr w:type="spellStart"/>
            <w:proofErr w:type="gramStart"/>
            <w:r>
              <w:rPr>
                <w:b/>
                <w:sz w:val="14"/>
              </w:rPr>
              <w:t>да,нет</w:t>
            </w:r>
            <w:proofErr w:type="gramEnd"/>
            <w:r>
              <w:rPr>
                <w:b/>
                <w:sz w:val="14"/>
              </w:rPr>
              <w:t>,чел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18" w:type="dxa"/>
            <w:tcBorders>
              <w:left w:val="single" w:sz="6" w:space="0" w:color="000000"/>
            </w:tcBorders>
          </w:tcPr>
          <w:p w14:paraId="4D3BFD6E" w14:textId="51766579" w:rsidR="00BA15C8" w:rsidRDefault="004B083C">
            <w:pPr>
              <w:pStyle w:val="TableParagraph"/>
              <w:spacing w:line="132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87"/>
                <w:sz w:val="14"/>
              </w:rPr>
              <w:t xml:space="preserve">Да 2 </w:t>
            </w:r>
            <w:proofErr w:type="gramStart"/>
            <w:r>
              <w:rPr>
                <w:b/>
                <w:w w:val="87"/>
                <w:sz w:val="14"/>
              </w:rPr>
              <w:t>чел</w:t>
            </w:r>
            <w:proofErr w:type="gramEnd"/>
          </w:p>
        </w:tc>
        <w:tc>
          <w:tcPr>
            <w:tcW w:w="3050" w:type="dxa"/>
            <w:tcBorders>
              <w:right w:val="single" w:sz="6" w:space="0" w:color="000000"/>
            </w:tcBorders>
          </w:tcPr>
          <w:p w14:paraId="117634C3" w14:textId="77777777" w:rsidR="00BA15C8" w:rsidRDefault="00616479">
            <w:pPr>
              <w:pStyle w:val="TableParagraph"/>
              <w:spacing w:line="132" w:lineRule="exact"/>
              <w:ind w:left="11"/>
              <w:rPr>
                <w:b/>
                <w:sz w:val="14"/>
              </w:rPr>
            </w:pPr>
            <w:r>
              <w:rPr>
                <w:b/>
                <w:sz w:val="14"/>
              </w:rPr>
              <w:t>Необходимость грузчиков (</w:t>
            </w:r>
            <w:proofErr w:type="spellStart"/>
            <w:proofErr w:type="gramStart"/>
            <w:r>
              <w:rPr>
                <w:b/>
                <w:sz w:val="14"/>
              </w:rPr>
              <w:t>да,нет</w:t>
            </w:r>
            <w:proofErr w:type="spellEnd"/>
            <w:proofErr w:type="gramEnd"/>
            <w:r>
              <w:rPr>
                <w:b/>
                <w:sz w:val="14"/>
              </w:rPr>
              <w:t>, чел)</w:t>
            </w:r>
          </w:p>
        </w:tc>
        <w:tc>
          <w:tcPr>
            <w:tcW w:w="1598" w:type="dxa"/>
            <w:tcBorders>
              <w:left w:val="single" w:sz="6" w:space="0" w:color="000000"/>
            </w:tcBorders>
          </w:tcPr>
          <w:p w14:paraId="7ED2E178" w14:textId="77777777" w:rsidR="00BA15C8" w:rsidRDefault="00616479">
            <w:pPr>
              <w:pStyle w:val="TableParagraph"/>
              <w:spacing w:line="132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87"/>
                <w:sz w:val="14"/>
              </w:rPr>
              <w:t>0</w:t>
            </w:r>
          </w:p>
        </w:tc>
      </w:tr>
      <w:tr w:rsidR="00BA15C8" w14:paraId="4142FAD7" w14:textId="77777777">
        <w:trPr>
          <w:trHeight w:val="194"/>
        </w:trPr>
        <w:tc>
          <w:tcPr>
            <w:tcW w:w="1220" w:type="dxa"/>
            <w:vMerge w:val="restart"/>
            <w:tcBorders>
              <w:bottom w:val="single" w:sz="6" w:space="0" w:color="000000"/>
            </w:tcBorders>
          </w:tcPr>
          <w:p w14:paraId="3391A282" w14:textId="77777777" w:rsidR="00BA15C8" w:rsidRDefault="00616479">
            <w:pPr>
              <w:pStyle w:val="TableParagraph"/>
              <w:spacing w:line="160" w:lineRule="exact"/>
              <w:ind w:left="55" w:right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</w:p>
          <w:p w14:paraId="7514338F" w14:textId="77777777" w:rsidR="00BA15C8" w:rsidRDefault="00616479">
            <w:pPr>
              <w:pStyle w:val="TableParagraph"/>
              <w:spacing w:before="22" w:line="157" w:lineRule="exact"/>
              <w:ind w:left="55" w:right="3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перевозки (</w:t>
            </w:r>
            <w:proofErr w:type="spellStart"/>
            <w:r>
              <w:rPr>
                <w:b/>
                <w:w w:val="95"/>
                <w:sz w:val="14"/>
              </w:rPr>
              <w:t>руб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3049" w:type="dxa"/>
            <w:gridSpan w:val="2"/>
            <w:vMerge w:val="restart"/>
            <w:tcBorders>
              <w:bottom w:val="single" w:sz="6" w:space="0" w:color="000000"/>
            </w:tcBorders>
          </w:tcPr>
          <w:p w14:paraId="230AE917" w14:textId="77777777" w:rsidR="00BA15C8" w:rsidRDefault="00616479">
            <w:pPr>
              <w:pStyle w:val="TableParagraph"/>
              <w:spacing w:before="74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Условия оплаты</w:t>
            </w:r>
          </w:p>
        </w:tc>
        <w:tc>
          <w:tcPr>
            <w:tcW w:w="4648" w:type="dxa"/>
            <w:gridSpan w:val="2"/>
            <w:tcBorders>
              <w:bottom w:val="single" w:sz="6" w:space="0" w:color="000000"/>
            </w:tcBorders>
          </w:tcPr>
          <w:p w14:paraId="749CDFCF" w14:textId="77777777" w:rsidR="00BA15C8" w:rsidRDefault="00616479">
            <w:pPr>
              <w:pStyle w:val="TableParagraph"/>
              <w:spacing w:line="171" w:lineRule="exact"/>
              <w:ind w:left="1519" w:right="14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</w:t>
            </w:r>
          </w:p>
        </w:tc>
      </w:tr>
      <w:tr w:rsidR="00BA15C8" w14:paraId="3C8CC108" w14:textId="77777777">
        <w:trPr>
          <w:trHeight w:val="150"/>
        </w:trPr>
        <w:tc>
          <w:tcPr>
            <w:tcW w:w="1220" w:type="dxa"/>
            <w:vMerge/>
            <w:tcBorders>
              <w:top w:val="nil"/>
              <w:bottom w:val="single" w:sz="6" w:space="0" w:color="000000"/>
            </w:tcBorders>
          </w:tcPr>
          <w:p w14:paraId="419DE0A6" w14:textId="77777777" w:rsidR="00BA15C8" w:rsidRDefault="00BA15C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0C01246" w14:textId="77777777" w:rsidR="00BA15C8" w:rsidRDefault="00BA15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2"/>
            <w:vMerge w:val="restart"/>
            <w:tcBorders>
              <w:top w:val="single" w:sz="6" w:space="0" w:color="000000"/>
            </w:tcBorders>
          </w:tcPr>
          <w:p w14:paraId="4389FCB1" w14:textId="77777777" w:rsidR="00BA15C8" w:rsidRDefault="00BA15C8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14:paraId="1FAFF668" w14:textId="77777777" w:rsidR="00BA15C8" w:rsidRDefault="00616479">
            <w:pPr>
              <w:pStyle w:val="TableParagraph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87"/>
                <w:sz w:val="14"/>
              </w:rPr>
              <w:t>0</w:t>
            </w:r>
          </w:p>
        </w:tc>
      </w:tr>
      <w:tr w:rsidR="00BA15C8" w14:paraId="47D8B076" w14:textId="77777777">
        <w:trPr>
          <w:trHeight w:val="304"/>
        </w:trPr>
        <w:tc>
          <w:tcPr>
            <w:tcW w:w="1220" w:type="dxa"/>
            <w:tcBorders>
              <w:top w:val="single" w:sz="6" w:space="0" w:color="000000"/>
            </w:tcBorders>
          </w:tcPr>
          <w:p w14:paraId="7ED63428" w14:textId="77777777" w:rsidR="00BA15C8" w:rsidRDefault="00616479">
            <w:pPr>
              <w:pStyle w:val="TableParagraph"/>
              <w:spacing w:before="47"/>
              <w:ind w:left="75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37000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</w:tcBorders>
          </w:tcPr>
          <w:p w14:paraId="7A9BE414" w14:textId="77777777" w:rsidR="00BA15C8" w:rsidRDefault="00616479">
            <w:pPr>
              <w:pStyle w:val="TableParagraph"/>
              <w:spacing w:before="61"/>
              <w:ind w:left="11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Оплата</w:t>
            </w:r>
            <w:r>
              <w:rPr>
                <w:b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</w:t>
            </w:r>
            <w:r>
              <w:rPr>
                <w:b/>
                <w:spacing w:val="-6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выставленному</w:t>
            </w:r>
            <w:r>
              <w:rPr>
                <w:b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счету</w:t>
            </w:r>
            <w:r>
              <w:rPr>
                <w:b/>
                <w:spacing w:val="-5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через</w:t>
            </w:r>
            <w:r>
              <w:rPr>
                <w:b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Сбербанк</w:t>
            </w:r>
          </w:p>
        </w:tc>
        <w:tc>
          <w:tcPr>
            <w:tcW w:w="4648" w:type="dxa"/>
            <w:gridSpan w:val="2"/>
            <w:vMerge/>
            <w:tcBorders>
              <w:top w:val="nil"/>
            </w:tcBorders>
          </w:tcPr>
          <w:p w14:paraId="4989D5B7" w14:textId="77777777" w:rsidR="00BA15C8" w:rsidRDefault="00BA15C8">
            <w:pPr>
              <w:rPr>
                <w:sz w:val="2"/>
                <w:szCs w:val="2"/>
              </w:rPr>
            </w:pPr>
          </w:p>
        </w:tc>
      </w:tr>
    </w:tbl>
    <w:p w14:paraId="5EF676AE" w14:textId="77777777" w:rsidR="00BA15C8" w:rsidRDefault="00616479">
      <w:pPr>
        <w:spacing w:before="4" w:after="29"/>
        <w:ind w:left="3250" w:right="3407"/>
        <w:jc w:val="center"/>
        <w:rPr>
          <w:b/>
          <w:sz w:val="16"/>
        </w:rPr>
      </w:pPr>
      <w:r>
        <w:rPr>
          <w:b/>
          <w:sz w:val="16"/>
        </w:rPr>
        <w:t>IV.АДРЕСА И РЕКВИЗИТЫ СТОРОН</w:t>
      </w:r>
    </w:p>
    <w:tbl>
      <w:tblPr>
        <w:tblStyle w:val="TableNormal"/>
        <w:tblW w:w="0" w:type="auto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647"/>
      </w:tblGrid>
      <w:tr w:rsidR="00BA15C8" w14:paraId="5F6D89A9" w14:textId="77777777">
        <w:trPr>
          <w:trHeight w:val="185"/>
        </w:trPr>
        <w:tc>
          <w:tcPr>
            <w:tcW w:w="4268" w:type="dxa"/>
          </w:tcPr>
          <w:p w14:paraId="3033ECEB" w14:textId="77777777" w:rsidR="00BA15C8" w:rsidRDefault="00616479">
            <w:pPr>
              <w:pStyle w:val="TableParagraph"/>
              <w:spacing w:line="16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Заказчик:</w:t>
            </w:r>
          </w:p>
        </w:tc>
        <w:tc>
          <w:tcPr>
            <w:tcW w:w="4647" w:type="dxa"/>
          </w:tcPr>
          <w:p w14:paraId="5314C8F0" w14:textId="77777777" w:rsidR="00BA15C8" w:rsidRDefault="00616479">
            <w:pPr>
              <w:pStyle w:val="TableParagraph"/>
              <w:spacing w:line="16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Перевозчик:</w:t>
            </w:r>
          </w:p>
        </w:tc>
      </w:tr>
      <w:tr w:rsidR="00BA15C8" w14:paraId="2AD09DC1" w14:textId="77777777">
        <w:trPr>
          <w:trHeight w:val="157"/>
        </w:trPr>
        <w:tc>
          <w:tcPr>
            <w:tcW w:w="4268" w:type="dxa"/>
          </w:tcPr>
          <w:p w14:paraId="0846F682" w14:textId="40F6B01D" w:rsidR="00BA15C8" w:rsidRDefault="004B083C">
            <w:pPr>
              <w:pStyle w:val="TableParagraph"/>
              <w:spacing w:line="138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Г.Иван</w:t>
            </w:r>
            <w:proofErr w:type="spellEnd"/>
            <w:r>
              <w:rPr>
                <w:sz w:val="14"/>
              </w:rPr>
              <w:t xml:space="preserve"> Иванович</w:t>
            </w:r>
          </w:p>
        </w:tc>
        <w:tc>
          <w:tcPr>
            <w:tcW w:w="4647" w:type="dxa"/>
            <w:tcBorders>
              <w:bottom w:val="single" w:sz="6" w:space="0" w:color="000000"/>
            </w:tcBorders>
          </w:tcPr>
          <w:p w14:paraId="256B9219" w14:textId="77777777" w:rsidR="00BA15C8" w:rsidRDefault="0061647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sz w:val="14"/>
              </w:rPr>
              <w:t>ООО "ТЭК "КОЛЕСОВ"</w:t>
            </w:r>
          </w:p>
        </w:tc>
      </w:tr>
      <w:tr w:rsidR="00BA15C8" w14:paraId="207B2C39" w14:textId="77777777">
        <w:trPr>
          <w:trHeight w:val="188"/>
        </w:trPr>
        <w:tc>
          <w:tcPr>
            <w:tcW w:w="4268" w:type="dxa"/>
            <w:tcBorders>
              <w:bottom w:val="single" w:sz="6" w:space="0" w:color="000000"/>
            </w:tcBorders>
          </w:tcPr>
          <w:p w14:paraId="2040B255" w14:textId="77777777" w:rsidR="00BA15C8" w:rsidRDefault="00616479">
            <w:pPr>
              <w:pStyle w:val="TableParagraph"/>
              <w:spacing w:line="16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Почтовый адрес:</w:t>
            </w:r>
          </w:p>
        </w:tc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D0629B6" w14:textId="77777777" w:rsidR="00BA15C8" w:rsidRDefault="00616479">
            <w:pPr>
              <w:pStyle w:val="TableParagraph"/>
              <w:spacing w:before="10"/>
              <w:ind w:left="10"/>
              <w:rPr>
                <w:sz w:val="11"/>
              </w:rPr>
            </w:pPr>
            <w:r>
              <w:rPr>
                <w:sz w:val="11"/>
              </w:rPr>
              <w:t>Юр. адрес: 198323, Санкт-Петербург, Красносельское ш. (Горелово) 54/5 оф.57</w:t>
            </w:r>
          </w:p>
        </w:tc>
      </w:tr>
      <w:tr w:rsidR="00BA15C8" w14:paraId="54DD5086" w14:textId="77777777">
        <w:trPr>
          <w:trHeight w:val="150"/>
        </w:trPr>
        <w:tc>
          <w:tcPr>
            <w:tcW w:w="4268" w:type="dxa"/>
            <w:vMerge w:val="restart"/>
            <w:tcBorders>
              <w:top w:val="single" w:sz="6" w:space="0" w:color="000000"/>
            </w:tcBorders>
          </w:tcPr>
          <w:p w14:paraId="305C38FC" w14:textId="66CB7E8A" w:rsidR="00BA15C8" w:rsidRDefault="00616479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 xml:space="preserve">183053, г. Мурманск, ул. Капитана Копытова, </w:t>
            </w:r>
            <w:proofErr w:type="spellStart"/>
            <w:r>
              <w:rPr>
                <w:sz w:val="14"/>
              </w:rPr>
              <w:t>д.</w:t>
            </w:r>
            <w:r w:rsidR="004B083C">
              <w:rPr>
                <w:sz w:val="14"/>
              </w:rPr>
              <w:t>ХХ</w:t>
            </w:r>
            <w:proofErr w:type="spellEnd"/>
            <w:r>
              <w:rPr>
                <w:sz w:val="14"/>
              </w:rPr>
              <w:t xml:space="preserve">, кв. </w:t>
            </w:r>
            <w:r w:rsidR="004B083C">
              <w:rPr>
                <w:sz w:val="14"/>
              </w:rPr>
              <w:t>ХХ</w:t>
            </w:r>
          </w:p>
        </w:tc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D02F0D0" w14:textId="77777777" w:rsidR="00BA15C8" w:rsidRDefault="00616479">
            <w:pPr>
              <w:pStyle w:val="TableParagraph"/>
              <w:spacing w:line="130" w:lineRule="exact"/>
              <w:rPr>
                <w:sz w:val="14"/>
              </w:rPr>
            </w:pPr>
            <w:r>
              <w:rPr>
                <w:sz w:val="14"/>
              </w:rPr>
              <w:t>Почтовый адрес: 198261, г. Санкт-Петербург а/я 90</w:t>
            </w:r>
          </w:p>
        </w:tc>
      </w:tr>
      <w:tr w:rsidR="00BA15C8" w14:paraId="52062803" w14:textId="77777777">
        <w:trPr>
          <w:trHeight w:val="147"/>
        </w:trPr>
        <w:tc>
          <w:tcPr>
            <w:tcW w:w="4268" w:type="dxa"/>
            <w:vMerge/>
            <w:tcBorders>
              <w:top w:val="nil"/>
            </w:tcBorders>
          </w:tcPr>
          <w:p w14:paraId="49671346" w14:textId="77777777" w:rsidR="00BA15C8" w:rsidRDefault="00BA15C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25B422B" w14:textId="77777777" w:rsidR="00BA15C8" w:rsidRDefault="00616479">
            <w:pPr>
              <w:pStyle w:val="TableParagraph"/>
              <w:spacing w:line="127" w:lineRule="exact"/>
              <w:rPr>
                <w:sz w:val="14"/>
              </w:rPr>
            </w:pPr>
            <w:r>
              <w:rPr>
                <w:sz w:val="14"/>
              </w:rPr>
              <w:t>ИНН 7807154178, ОГРН 1177847038555</w:t>
            </w:r>
          </w:p>
        </w:tc>
      </w:tr>
      <w:tr w:rsidR="00BA15C8" w14:paraId="6F643503" w14:textId="77777777">
        <w:trPr>
          <w:trHeight w:val="188"/>
        </w:trPr>
        <w:tc>
          <w:tcPr>
            <w:tcW w:w="4268" w:type="dxa"/>
            <w:tcBorders>
              <w:bottom w:val="single" w:sz="6" w:space="0" w:color="000000"/>
            </w:tcBorders>
          </w:tcPr>
          <w:p w14:paraId="5139E45D" w14:textId="77777777" w:rsidR="00BA15C8" w:rsidRDefault="00616479">
            <w:pPr>
              <w:pStyle w:val="TableParagraph"/>
              <w:spacing w:line="16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Контактный телефон:</w:t>
            </w:r>
          </w:p>
        </w:tc>
        <w:tc>
          <w:tcPr>
            <w:tcW w:w="46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4FAA57E" w14:textId="77777777" w:rsidR="00BA15C8" w:rsidRDefault="00616479">
            <w:pPr>
              <w:pStyle w:val="TableParagraph"/>
              <w:spacing w:line="151" w:lineRule="exact"/>
              <w:rPr>
                <w:sz w:val="14"/>
              </w:rPr>
            </w:pPr>
            <w:r>
              <w:rPr>
                <w:sz w:val="14"/>
              </w:rPr>
              <w:t>Р/</w:t>
            </w:r>
            <w:proofErr w:type="spellStart"/>
            <w:r>
              <w:rPr>
                <w:sz w:val="14"/>
              </w:rPr>
              <w:t>сч</w:t>
            </w:r>
            <w:proofErr w:type="spellEnd"/>
            <w:r>
              <w:rPr>
                <w:sz w:val="14"/>
              </w:rPr>
              <w:t xml:space="preserve"> 40702810155120000510 в СЕВЕРО-ЗАПАДНОМ</w:t>
            </w:r>
          </w:p>
          <w:p w14:paraId="0EABA739" w14:textId="77777777" w:rsidR="00BA15C8" w:rsidRDefault="00616479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БАНКЕ ПАО «СБЕРБАНК»</w:t>
            </w:r>
          </w:p>
          <w:p w14:paraId="6A3ADE04" w14:textId="77777777" w:rsidR="00BA15C8" w:rsidRDefault="00616479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к/</w:t>
            </w:r>
            <w:proofErr w:type="spellStart"/>
            <w:r>
              <w:rPr>
                <w:sz w:val="14"/>
              </w:rPr>
              <w:t>сч</w:t>
            </w:r>
            <w:proofErr w:type="spellEnd"/>
            <w:r>
              <w:rPr>
                <w:sz w:val="14"/>
              </w:rPr>
              <w:t xml:space="preserve"> 30101810500000000653 БИК 044030653</w:t>
            </w:r>
          </w:p>
        </w:tc>
      </w:tr>
      <w:tr w:rsidR="00BA15C8" w14:paraId="58013D2A" w14:textId="77777777">
        <w:trPr>
          <w:trHeight w:val="155"/>
        </w:trPr>
        <w:tc>
          <w:tcPr>
            <w:tcW w:w="4268" w:type="dxa"/>
            <w:tcBorders>
              <w:top w:val="single" w:sz="6" w:space="0" w:color="000000"/>
            </w:tcBorders>
          </w:tcPr>
          <w:p w14:paraId="7252B411" w14:textId="1181DC6E" w:rsidR="00BA15C8" w:rsidRDefault="00616479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89</w:t>
            </w:r>
            <w:r w:rsidR="004B083C">
              <w:rPr>
                <w:sz w:val="14"/>
              </w:rPr>
              <w:t>11-ХХХ-ХХ-ХХ</w:t>
            </w:r>
          </w:p>
        </w:tc>
        <w:tc>
          <w:tcPr>
            <w:tcW w:w="4647" w:type="dxa"/>
            <w:vMerge/>
            <w:tcBorders>
              <w:top w:val="nil"/>
              <w:bottom w:val="single" w:sz="6" w:space="0" w:color="000000"/>
            </w:tcBorders>
          </w:tcPr>
          <w:p w14:paraId="69D2D34E" w14:textId="77777777" w:rsidR="00BA15C8" w:rsidRDefault="00BA15C8">
            <w:pPr>
              <w:rPr>
                <w:sz w:val="2"/>
                <w:szCs w:val="2"/>
              </w:rPr>
            </w:pPr>
          </w:p>
        </w:tc>
      </w:tr>
      <w:tr w:rsidR="00BA15C8" w14:paraId="306779EC" w14:textId="77777777">
        <w:trPr>
          <w:trHeight w:val="194"/>
        </w:trPr>
        <w:tc>
          <w:tcPr>
            <w:tcW w:w="4268" w:type="dxa"/>
            <w:tcBorders>
              <w:bottom w:val="single" w:sz="6" w:space="0" w:color="000000"/>
            </w:tcBorders>
          </w:tcPr>
          <w:p w14:paraId="42944854" w14:textId="77777777" w:rsidR="00BA15C8" w:rsidRDefault="00616479">
            <w:pPr>
              <w:pStyle w:val="TableParagraph"/>
              <w:spacing w:line="17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proofErr w:type="spellStart"/>
            <w:r>
              <w:rPr>
                <w:b/>
                <w:sz w:val="16"/>
              </w:rPr>
              <w:t>mail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647" w:type="dxa"/>
            <w:vMerge/>
            <w:tcBorders>
              <w:top w:val="nil"/>
              <w:bottom w:val="single" w:sz="6" w:space="0" w:color="000000"/>
            </w:tcBorders>
          </w:tcPr>
          <w:p w14:paraId="4DA790B6" w14:textId="77777777" w:rsidR="00BA15C8" w:rsidRDefault="00BA15C8">
            <w:pPr>
              <w:rPr>
                <w:sz w:val="2"/>
                <w:szCs w:val="2"/>
              </w:rPr>
            </w:pPr>
          </w:p>
        </w:tc>
      </w:tr>
      <w:tr w:rsidR="00BA15C8" w:rsidRPr="004B083C" w14:paraId="113E7E5B" w14:textId="77777777">
        <w:trPr>
          <w:trHeight w:val="156"/>
        </w:trPr>
        <w:tc>
          <w:tcPr>
            <w:tcW w:w="4268" w:type="dxa"/>
            <w:tcBorders>
              <w:top w:val="single" w:sz="6" w:space="0" w:color="000000"/>
            </w:tcBorders>
          </w:tcPr>
          <w:p w14:paraId="0CBD2A7B" w14:textId="4920647E" w:rsidR="00BA15C8" w:rsidRPr="004B083C" w:rsidRDefault="00BA15C8" w:rsidP="004B083C">
            <w:pPr>
              <w:pStyle w:val="TableParagraph"/>
              <w:spacing w:line="136" w:lineRule="exact"/>
              <w:ind w:left="0"/>
              <w:rPr>
                <w:sz w:val="14"/>
                <w:lang w:val="en-US"/>
              </w:rPr>
            </w:pPr>
          </w:p>
        </w:tc>
        <w:tc>
          <w:tcPr>
            <w:tcW w:w="4647" w:type="dxa"/>
            <w:tcBorders>
              <w:top w:val="single" w:sz="6" w:space="0" w:color="000000"/>
            </w:tcBorders>
          </w:tcPr>
          <w:p w14:paraId="501358B2" w14:textId="77777777" w:rsidR="00BA15C8" w:rsidRPr="004B083C" w:rsidRDefault="00616479">
            <w:pPr>
              <w:pStyle w:val="TableParagraph"/>
              <w:spacing w:line="136" w:lineRule="exact"/>
              <w:rPr>
                <w:sz w:val="14"/>
                <w:lang w:val="en-US"/>
              </w:rPr>
            </w:pPr>
            <w:r>
              <w:rPr>
                <w:sz w:val="14"/>
              </w:rPr>
              <w:t>т</w:t>
            </w:r>
            <w:r w:rsidRPr="004B083C">
              <w:rPr>
                <w:sz w:val="14"/>
                <w:lang w:val="en-US"/>
              </w:rPr>
              <w:t>/</w:t>
            </w:r>
            <w:r>
              <w:rPr>
                <w:sz w:val="14"/>
              </w:rPr>
              <w:t>ф</w:t>
            </w:r>
            <w:r w:rsidRPr="004B083C">
              <w:rPr>
                <w:sz w:val="14"/>
                <w:lang w:val="en-US"/>
              </w:rPr>
              <w:t xml:space="preserve"> (812) 987-73-21 E-mail: </w:t>
            </w:r>
            <w:hyperlink r:id="rId7">
              <w:r w:rsidRPr="004B083C">
                <w:rPr>
                  <w:sz w:val="14"/>
                  <w:lang w:val="en-US"/>
                </w:rPr>
                <w:t>tekkolesov@mail.ru</w:t>
              </w:r>
            </w:hyperlink>
          </w:p>
        </w:tc>
      </w:tr>
    </w:tbl>
    <w:p w14:paraId="25822CCC" w14:textId="77777777" w:rsidR="00BA15C8" w:rsidRPr="004B083C" w:rsidRDefault="00BA15C8">
      <w:pPr>
        <w:pStyle w:val="a3"/>
        <w:spacing w:before="7"/>
        <w:rPr>
          <w:b/>
          <w:sz w:val="15"/>
          <w:lang w:val="en-US"/>
        </w:rPr>
      </w:pPr>
    </w:p>
    <w:p w14:paraId="0DFD4962" w14:textId="77777777" w:rsidR="00BA15C8" w:rsidRDefault="00616479">
      <w:pPr>
        <w:pStyle w:val="a3"/>
        <w:tabs>
          <w:tab w:val="left" w:pos="1954"/>
          <w:tab w:val="left" w:pos="4128"/>
          <w:tab w:val="left" w:pos="4539"/>
          <w:tab w:val="left" w:pos="7233"/>
        </w:tabs>
        <w:spacing w:before="0"/>
        <w:ind w:left="465"/>
      </w:pPr>
      <w:r w:rsidRPr="004B083C">
        <w:rPr>
          <w:w w:val="74"/>
          <w:sz w:val="13"/>
          <w:u w:val="single"/>
          <w:lang w:val="en-US"/>
        </w:rPr>
        <w:t xml:space="preserve"> </w:t>
      </w:r>
      <w:r w:rsidRPr="004B083C">
        <w:rPr>
          <w:sz w:val="13"/>
          <w:u w:val="single"/>
          <w:lang w:val="en-US"/>
        </w:rPr>
        <w:tab/>
      </w:r>
      <w:r>
        <w:rPr>
          <w:sz w:val="13"/>
          <w:u w:val="single"/>
        </w:rPr>
        <w:t>(</w:t>
      </w:r>
      <w:r>
        <w:rPr>
          <w:sz w:val="13"/>
          <w:u w:val="single"/>
        </w:rPr>
        <w:tab/>
      </w:r>
      <w:r>
        <w:rPr>
          <w:sz w:val="13"/>
        </w:rPr>
        <w:t>)</w:t>
      </w:r>
      <w:r>
        <w:rPr>
          <w:sz w:val="13"/>
        </w:rPr>
        <w:tab/>
      </w:r>
      <w:r>
        <w:rPr>
          <w:position w:val="1"/>
        </w:rPr>
        <w:t>Директор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(Шварцбург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Ю.В.)</w:t>
      </w:r>
    </w:p>
    <w:p w14:paraId="48F4DBB7" w14:textId="77777777" w:rsidR="00BA15C8" w:rsidRDefault="00BA15C8">
      <w:pPr>
        <w:pStyle w:val="a3"/>
        <w:spacing w:before="10"/>
        <w:rPr>
          <w:sz w:val="9"/>
        </w:rPr>
      </w:pPr>
    </w:p>
    <w:p w14:paraId="749DCE46" w14:textId="77777777" w:rsidR="00BA15C8" w:rsidRDefault="00616479">
      <w:pPr>
        <w:tabs>
          <w:tab w:val="left" w:pos="6241"/>
        </w:tabs>
        <w:spacing w:before="75"/>
        <w:ind w:left="1363"/>
        <w:rPr>
          <w:sz w:val="13"/>
        </w:rPr>
      </w:pPr>
      <w:r>
        <w:rPr>
          <w:w w:val="95"/>
          <w:sz w:val="13"/>
        </w:rPr>
        <w:t>М.П.</w:t>
      </w:r>
      <w:r>
        <w:rPr>
          <w:w w:val="95"/>
          <w:sz w:val="13"/>
        </w:rPr>
        <w:tab/>
        <w:t>М.П.</w:t>
      </w:r>
    </w:p>
    <w:sectPr w:rsidR="00BA1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4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02F1" w14:textId="77777777" w:rsidR="00616479" w:rsidRDefault="00616479" w:rsidP="004B083C">
      <w:r>
        <w:separator/>
      </w:r>
    </w:p>
  </w:endnote>
  <w:endnote w:type="continuationSeparator" w:id="0">
    <w:p w14:paraId="3D17BABE" w14:textId="77777777" w:rsidR="00616479" w:rsidRDefault="00616479" w:rsidP="004B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9DD8" w14:textId="77777777" w:rsidR="004B083C" w:rsidRDefault="004B08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E0E6" w14:textId="77777777" w:rsidR="004B083C" w:rsidRDefault="004B08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8CA7" w14:textId="77777777" w:rsidR="004B083C" w:rsidRDefault="004B08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E1E3" w14:textId="77777777" w:rsidR="00616479" w:rsidRDefault="00616479" w:rsidP="004B083C">
      <w:r>
        <w:separator/>
      </w:r>
    </w:p>
  </w:footnote>
  <w:footnote w:type="continuationSeparator" w:id="0">
    <w:p w14:paraId="4D794616" w14:textId="77777777" w:rsidR="00616479" w:rsidRDefault="00616479" w:rsidP="004B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707A" w14:textId="77777777" w:rsidR="004B083C" w:rsidRDefault="004B08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841126"/>
      <w:docPartObj>
        <w:docPartGallery w:val="Watermarks"/>
        <w:docPartUnique/>
      </w:docPartObj>
    </w:sdtPr>
    <w:sdtContent>
      <w:p w14:paraId="0FC0A401" w14:textId="52B446EF" w:rsidR="004B083C" w:rsidRDefault="004B083C">
        <w:pPr>
          <w:pStyle w:val="a5"/>
        </w:pPr>
        <w:r>
          <w:pict w14:anchorId="3CAB94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9366" w14:textId="77777777" w:rsidR="004B083C" w:rsidRDefault="004B08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A30"/>
    <w:multiLevelType w:val="hybridMultilevel"/>
    <w:tmpl w:val="2F6EF434"/>
    <w:lvl w:ilvl="0" w:tplc="06A2E54C">
      <w:start w:val="1"/>
      <w:numFmt w:val="decimal"/>
      <w:lvlText w:val="%1."/>
      <w:lvlJc w:val="left"/>
      <w:pPr>
        <w:ind w:left="271" w:hanging="137"/>
        <w:jc w:val="left"/>
      </w:pPr>
      <w:rPr>
        <w:rFonts w:ascii="Trebuchet MS" w:eastAsia="Trebuchet MS" w:hAnsi="Trebuchet MS" w:cs="Trebuchet MS" w:hint="default"/>
        <w:w w:val="86"/>
        <w:sz w:val="14"/>
        <w:szCs w:val="14"/>
        <w:lang w:val="ru-RU" w:eastAsia="ru-RU" w:bidi="ru-RU"/>
      </w:rPr>
    </w:lvl>
    <w:lvl w:ilvl="1" w:tplc="38E8977E">
      <w:numFmt w:val="bullet"/>
      <w:lvlText w:val="•"/>
      <w:lvlJc w:val="left"/>
      <w:pPr>
        <w:ind w:left="1184" w:hanging="137"/>
      </w:pPr>
      <w:rPr>
        <w:rFonts w:hint="default"/>
        <w:lang w:val="ru-RU" w:eastAsia="ru-RU" w:bidi="ru-RU"/>
      </w:rPr>
    </w:lvl>
    <w:lvl w:ilvl="2" w:tplc="47FCDB2C">
      <w:numFmt w:val="bullet"/>
      <w:lvlText w:val="•"/>
      <w:lvlJc w:val="left"/>
      <w:pPr>
        <w:ind w:left="2088" w:hanging="137"/>
      </w:pPr>
      <w:rPr>
        <w:rFonts w:hint="default"/>
        <w:lang w:val="ru-RU" w:eastAsia="ru-RU" w:bidi="ru-RU"/>
      </w:rPr>
    </w:lvl>
    <w:lvl w:ilvl="3" w:tplc="CF3E26B8">
      <w:numFmt w:val="bullet"/>
      <w:lvlText w:val="•"/>
      <w:lvlJc w:val="left"/>
      <w:pPr>
        <w:ind w:left="2993" w:hanging="137"/>
      </w:pPr>
      <w:rPr>
        <w:rFonts w:hint="default"/>
        <w:lang w:val="ru-RU" w:eastAsia="ru-RU" w:bidi="ru-RU"/>
      </w:rPr>
    </w:lvl>
    <w:lvl w:ilvl="4" w:tplc="DC6CD2BE">
      <w:numFmt w:val="bullet"/>
      <w:lvlText w:val="•"/>
      <w:lvlJc w:val="left"/>
      <w:pPr>
        <w:ind w:left="3897" w:hanging="137"/>
      </w:pPr>
      <w:rPr>
        <w:rFonts w:hint="default"/>
        <w:lang w:val="ru-RU" w:eastAsia="ru-RU" w:bidi="ru-RU"/>
      </w:rPr>
    </w:lvl>
    <w:lvl w:ilvl="5" w:tplc="49B40DCA">
      <w:numFmt w:val="bullet"/>
      <w:lvlText w:val="•"/>
      <w:lvlJc w:val="left"/>
      <w:pPr>
        <w:ind w:left="4802" w:hanging="137"/>
      </w:pPr>
      <w:rPr>
        <w:rFonts w:hint="default"/>
        <w:lang w:val="ru-RU" w:eastAsia="ru-RU" w:bidi="ru-RU"/>
      </w:rPr>
    </w:lvl>
    <w:lvl w:ilvl="6" w:tplc="7C78769E">
      <w:numFmt w:val="bullet"/>
      <w:lvlText w:val="•"/>
      <w:lvlJc w:val="left"/>
      <w:pPr>
        <w:ind w:left="5706" w:hanging="137"/>
      </w:pPr>
      <w:rPr>
        <w:rFonts w:hint="default"/>
        <w:lang w:val="ru-RU" w:eastAsia="ru-RU" w:bidi="ru-RU"/>
      </w:rPr>
    </w:lvl>
    <w:lvl w:ilvl="7" w:tplc="0F188620">
      <w:numFmt w:val="bullet"/>
      <w:lvlText w:val="•"/>
      <w:lvlJc w:val="left"/>
      <w:pPr>
        <w:ind w:left="6610" w:hanging="137"/>
      </w:pPr>
      <w:rPr>
        <w:rFonts w:hint="default"/>
        <w:lang w:val="ru-RU" w:eastAsia="ru-RU" w:bidi="ru-RU"/>
      </w:rPr>
    </w:lvl>
    <w:lvl w:ilvl="8" w:tplc="0EEA8120">
      <w:numFmt w:val="bullet"/>
      <w:lvlText w:val="•"/>
      <w:lvlJc w:val="left"/>
      <w:pPr>
        <w:ind w:left="7515" w:hanging="137"/>
      </w:pPr>
      <w:rPr>
        <w:rFonts w:hint="default"/>
        <w:lang w:val="ru-RU" w:eastAsia="ru-RU" w:bidi="ru-RU"/>
      </w:rPr>
    </w:lvl>
  </w:abstractNum>
  <w:abstractNum w:abstractNumId="1" w15:restartNumberingAfterBreak="0">
    <w:nsid w:val="0D1E6875"/>
    <w:multiLevelType w:val="hybridMultilevel"/>
    <w:tmpl w:val="22F8DCCC"/>
    <w:lvl w:ilvl="0" w:tplc="2124B358">
      <w:start w:val="1"/>
      <w:numFmt w:val="upperRoman"/>
      <w:lvlText w:val="%1."/>
      <w:lvlJc w:val="left"/>
      <w:pPr>
        <w:ind w:left="3041" w:hanging="125"/>
        <w:jc w:val="right"/>
      </w:pPr>
      <w:rPr>
        <w:rFonts w:ascii="Trebuchet MS" w:eastAsia="Trebuchet MS" w:hAnsi="Trebuchet MS" w:cs="Trebuchet MS" w:hint="default"/>
        <w:b/>
        <w:bCs/>
        <w:spacing w:val="-1"/>
        <w:w w:val="75"/>
        <w:sz w:val="16"/>
        <w:szCs w:val="16"/>
        <w:lang w:val="ru-RU" w:eastAsia="ru-RU" w:bidi="ru-RU"/>
      </w:rPr>
    </w:lvl>
    <w:lvl w:ilvl="1" w:tplc="C912614A">
      <w:numFmt w:val="bullet"/>
      <w:lvlText w:val="•"/>
      <w:lvlJc w:val="left"/>
      <w:pPr>
        <w:ind w:left="3668" w:hanging="125"/>
      </w:pPr>
      <w:rPr>
        <w:rFonts w:hint="default"/>
        <w:lang w:val="ru-RU" w:eastAsia="ru-RU" w:bidi="ru-RU"/>
      </w:rPr>
    </w:lvl>
    <w:lvl w:ilvl="2" w:tplc="B55CF866">
      <w:numFmt w:val="bullet"/>
      <w:lvlText w:val="•"/>
      <w:lvlJc w:val="left"/>
      <w:pPr>
        <w:ind w:left="4296" w:hanging="125"/>
      </w:pPr>
      <w:rPr>
        <w:rFonts w:hint="default"/>
        <w:lang w:val="ru-RU" w:eastAsia="ru-RU" w:bidi="ru-RU"/>
      </w:rPr>
    </w:lvl>
    <w:lvl w:ilvl="3" w:tplc="F76A63C0">
      <w:numFmt w:val="bullet"/>
      <w:lvlText w:val="•"/>
      <w:lvlJc w:val="left"/>
      <w:pPr>
        <w:ind w:left="4925" w:hanging="125"/>
      </w:pPr>
      <w:rPr>
        <w:rFonts w:hint="default"/>
        <w:lang w:val="ru-RU" w:eastAsia="ru-RU" w:bidi="ru-RU"/>
      </w:rPr>
    </w:lvl>
    <w:lvl w:ilvl="4" w:tplc="2CEEEB5E">
      <w:numFmt w:val="bullet"/>
      <w:lvlText w:val="•"/>
      <w:lvlJc w:val="left"/>
      <w:pPr>
        <w:ind w:left="5553" w:hanging="125"/>
      </w:pPr>
      <w:rPr>
        <w:rFonts w:hint="default"/>
        <w:lang w:val="ru-RU" w:eastAsia="ru-RU" w:bidi="ru-RU"/>
      </w:rPr>
    </w:lvl>
    <w:lvl w:ilvl="5" w:tplc="09A8C336">
      <w:numFmt w:val="bullet"/>
      <w:lvlText w:val="•"/>
      <w:lvlJc w:val="left"/>
      <w:pPr>
        <w:ind w:left="6182" w:hanging="125"/>
      </w:pPr>
      <w:rPr>
        <w:rFonts w:hint="default"/>
        <w:lang w:val="ru-RU" w:eastAsia="ru-RU" w:bidi="ru-RU"/>
      </w:rPr>
    </w:lvl>
    <w:lvl w:ilvl="6" w:tplc="6420ACEC">
      <w:numFmt w:val="bullet"/>
      <w:lvlText w:val="•"/>
      <w:lvlJc w:val="left"/>
      <w:pPr>
        <w:ind w:left="6810" w:hanging="125"/>
      </w:pPr>
      <w:rPr>
        <w:rFonts w:hint="default"/>
        <w:lang w:val="ru-RU" w:eastAsia="ru-RU" w:bidi="ru-RU"/>
      </w:rPr>
    </w:lvl>
    <w:lvl w:ilvl="7" w:tplc="7744113A">
      <w:numFmt w:val="bullet"/>
      <w:lvlText w:val="•"/>
      <w:lvlJc w:val="left"/>
      <w:pPr>
        <w:ind w:left="7438" w:hanging="125"/>
      </w:pPr>
      <w:rPr>
        <w:rFonts w:hint="default"/>
        <w:lang w:val="ru-RU" w:eastAsia="ru-RU" w:bidi="ru-RU"/>
      </w:rPr>
    </w:lvl>
    <w:lvl w:ilvl="8" w:tplc="299A6778">
      <w:numFmt w:val="bullet"/>
      <w:lvlText w:val="•"/>
      <w:lvlJc w:val="left"/>
      <w:pPr>
        <w:ind w:left="8067" w:hanging="125"/>
      </w:pPr>
      <w:rPr>
        <w:rFonts w:hint="default"/>
        <w:lang w:val="ru-RU" w:eastAsia="ru-RU" w:bidi="ru-RU"/>
      </w:rPr>
    </w:lvl>
  </w:abstractNum>
  <w:abstractNum w:abstractNumId="2" w15:restartNumberingAfterBreak="0">
    <w:nsid w:val="1CDB4464"/>
    <w:multiLevelType w:val="hybridMultilevel"/>
    <w:tmpl w:val="F0267970"/>
    <w:lvl w:ilvl="0" w:tplc="59DA5266">
      <w:start w:val="1"/>
      <w:numFmt w:val="decimal"/>
      <w:lvlText w:val="%1."/>
      <w:lvlJc w:val="left"/>
      <w:pPr>
        <w:ind w:left="249" w:hanging="140"/>
        <w:jc w:val="left"/>
      </w:pPr>
      <w:rPr>
        <w:rFonts w:ascii="Trebuchet MS" w:eastAsia="Trebuchet MS" w:hAnsi="Trebuchet MS" w:cs="Trebuchet MS" w:hint="default"/>
        <w:w w:val="86"/>
        <w:sz w:val="14"/>
        <w:szCs w:val="14"/>
        <w:lang w:val="ru-RU" w:eastAsia="ru-RU" w:bidi="ru-RU"/>
      </w:rPr>
    </w:lvl>
    <w:lvl w:ilvl="1" w:tplc="9BD607D4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2" w:tplc="8EC4741A">
      <w:numFmt w:val="bullet"/>
      <w:lvlText w:val="•"/>
      <w:lvlJc w:val="left"/>
      <w:pPr>
        <w:ind w:left="2056" w:hanging="140"/>
      </w:pPr>
      <w:rPr>
        <w:rFonts w:hint="default"/>
        <w:lang w:val="ru-RU" w:eastAsia="ru-RU" w:bidi="ru-RU"/>
      </w:rPr>
    </w:lvl>
    <w:lvl w:ilvl="3" w:tplc="A32678E2">
      <w:numFmt w:val="bullet"/>
      <w:lvlText w:val="•"/>
      <w:lvlJc w:val="left"/>
      <w:pPr>
        <w:ind w:left="2965" w:hanging="140"/>
      </w:pPr>
      <w:rPr>
        <w:rFonts w:hint="default"/>
        <w:lang w:val="ru-RU" w:eastAsia="ru-RU" w:bidi="ru-RU"/>
      </w:rPr>
    </w:lvl>
    <w:lvl w:ilvl="4" w:tplc="DC1A83FE">
      <w:numFmt w:val="bullet"/>
      <w:lvlText w:val="•"/>
      <w:lvlJc w:val="left"/>
      <w:pPr>
        <w:ind w:left="3873" w:hanging="140"/>
      </w:pPr>
      <w:rPr>
        <w:rFonts w:hint="default"/>
        <w:lang w:val="ru-RU" w:eastAsia="ru-RU" w:bidi="ru-RU"/>
      </w:rPr>
    </w:lvl>
    <w:lvl w:ilvl="5" w:tplc="3C32DE50">
      <w:numFmt w:val="bullet"/>
      <w:lvlText w:val="•"/>
      <w:lvlJc w:val="left"/>
      <w:pPr>
        <w:ind w:left="4782" w:hanging="140"/>
      </w:pPr>
      <w:rPr>
        <w:rFonts w:hint="default"/>
        <w:lang w:val="ru-RU" w:eastAsia="ru-RU" w:bidi="ru-RU"/>
      </w:rPr>
    </w:lvl>
    <w:lvl w:ilvl="6" w:tplc="2CF06852">
      <w:numFmt w:val="bullet"/>
      <w:lvlText w:val="•"/>
      <w:lvlJc w:val="left"/>
      <w:pPr>
        <w:ind w:left="5690" w:hanging="140"/>
      </w:pPr>
      <w:rPr>
        <w:rFonts w:hint="default"/>
        <w:lang w:val="ru-RU" w:eastAsia="ru-RU" w:bidi="ru-RU"/>
      </w:rPr>
    </w:lvl>
    <w:lvl w:ilvl="7" w:tplc="9C14125E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8" w:tplc="27925C4A">
      <w:numFmt w:val="bullet"/>
      <w:lvlText w:val="•"/>
      <w:lvlJc w:val="left"/>
      <w:pPr>
        <w:ind w:left="750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9CF40E1"/>
    <w:multiLevelType w:val="hybridMultilevel"/>
    <w:tmpl w:val="9348B43E"/>
    <w:lvl w:ilvl="0" w:tplc="543AA632">
      <w:numFmt w:val="bullet"/>
      <w:lvlText w:val="-"/>
      <w:lvlJc w:val="left"/>
      <w:pPr>
        <w:ind w:left="302" w:hanging="75"/>
      </w:pPr>
      <w:rPr>
        <w:rFonts w:ascii="Trebuchet MS" w:eastAsia="Trebuchet MS" w:hAnsi="Trebuchet MS" w:cs="Trebuchet MS" w:hint="default"/>
        <w:w w:val="84"/>
        <w:sz w:val="14"/>
        <w:szCs w:val="14"/>
        <w:lang w:val="ru-RU" w:eastAsia="ru-RU" w:bidi="ru-RU"/>
      </w:rPr>
    </w:lvl>
    <w:lvl w:ilvl="1" w:tplc="5DB447FC">
      <w:numFmt w:val="bullet"/>
      <w:lvlText w:val="•"/>
      <w:lvlJc w:val="left"/>
      <w:pPr>
        <w:ind w:left="1202" w:hanging="75"/>
      </w:pPr>
      <w:rPr>
        <w:rFonts w:hint="default"/>
        <w:lang w:val="ru-RU" w:eastAsia="ru-RU" w:bidi="ru-RU"/>
      </w:rPr>
    </w:lvl>
    <w:lvl w:ilvl="2" w:tplc="267E0EE0">
      <w:numFmt w:val="bullet"/>
      <w:lvlText w:val="•"/>
      <w:lvlJc w:val="left"/>
      <w:pPr>
        <w:ind w:left="2104" w:hanging="75"/>
      </w:pPr>
      <w:rPr>
        <w:rFonts w:hint="default"/>
        <w:lang w:val="ru-RU" w:eastAsia="ru-RU" w:bidi="ru-RU"/>
      </w:rPr>
    </w:lvl>
    <w:lvl w:ilvl="3" w:tplc="099AB33C">
      <w:numFmt w:val="bullet"/>
      <w:lvlText w:val="•"/>
      <w:lvlJc w:val="left"/>
      <w:pPr>
        <w:ind w:left="3007" w:hanging="75"/>
      </w:pPr>
      <w:rPr>
        <w:rFonts w:hint="default"/>
        <w:lang w:val="ru-RU" w:eastAsia="ru-RU" w:bidi="ru-RU"/>
      </w:rPr>
    </w:lvl>
    <w:lvl w:ilvl="4" w:tplc="A48C1594">
      <w:numFmt w:val="bullet"/>
      <w:lvlText w:val="•"/>
      <w:lvlJc w:val="left"/>
      <w:pPr>
        <w:ind w:left="3909" w:hanging="75"/>
      </w:pPr>
      <w:rPr>
        <w:rFonts w:hint="default"/>
        <w:lang w:val="ru-RU" w:eastAsia="ru-RU" w:bidi="ru-RU"/>
      </w:rPr>
    </w:lvl>
    <w:lvl w:ilvl="5" w:tplc="4B08EA44">
      <w:numFmt w:val="bullet"/>
      <w:lvlText w:val="•"/>
      <w:lvlJc w:val="left"/>
      <w:pPr>
        <w:ind w:left="4812" w:hanging="75"/>
      </w:pPr>
      <w:rPr>
        <w:rFonts w:hint="default"/>
        <w:lang w:val="ru-RU" w:eastAsia="ru-RU" w:bidi="ru-RU"/>
      </w:rPr>
    </w:lvl>
    <w:lvl w:ilvl="6" w:tplc="D8AE123C">
      <w:numFmt w:val="bullet"/>
      <w:lvlText w:val="•"/>
      <w:lvlJc w:val="left"/>
      <w:pPr>
        <w:ind w:left="5714" w:hanging="75"/>
      </w:pPr>
      <w:rPr>
        <w:rFonts w:hint="default"/>
        <w:lang w:val="ru-RU" w:eastAsia="ru-RU" w:bidi="ru-RU"/>
      </w:rPr>
    </w:lvl>
    <w:lvl w:ilvl="7" w:tplc="FA7CF4A6">
      <w:numFmt w:val="bullet"/>
      <w:lvlText w:val="•"/>
      <w:lvlJc w:val="left"/>
      <w:pPr>
        <w:ind w:left="6616" w:hanging="75"/>
      </w:pPr>
      <w:rPr>
        <w:rFonts w:hint="default"/>
        <w:lang w:val="ru-RU" w:eastAsia="ru-RU" w:bidi="ru-RU"/>
      </w:rPr>
    </w:lvl>
    <w:lvl w:ilvl="8" w:tplc="448C4388">
      <w:numFmt w:val="bullet"/>
      <w:lvlText w:val="•"/>
      <w:lvlJc w:val="left"/>
      <w:pPr>
        <w:ind w:left="7519" w:hanging="7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C8"/>
    <w:rsid w:val="004B083C"/>
    <w:rsid w:val="00616479"/>
    <w:rsid w:val="00B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1B289"/>
  <w15:docId w15:val="{AC47D6AA-3A4A-4DA0-B82E-04CF586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38"/>
      <w:ind w:left="2851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3041" w:hanging="211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17"/>
      <w:ind w:left="271" w:hanging="125"/>
    </w:pPr>
  </w:style>
  <w:style w:type="paragraph" w:customStyle="1" w:styleId="TableParagraph">
    <w:name w:val="Table Paragraph"/>
    <w:basedOn w:val="a"/>
    <w:uiPriority w:val="1"/>
    <w:qFormat/>
    <w:pPr>
      <w:ind w:left="12"/>
    </w:pPr>
  </w:style>
  <w:style w:type="paragraph" w:styleId="a5">
    <w:name w:val="header"/>
    <w:basedOn w:val="a"/>
    <w:link w:val="a6"/>
    <w:uiPriority w:val="99"/>
    <w:unhideWhenUsed/>
    <w:rsid w:val="004B08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83C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B0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83C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kkoleso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Юлия шварцбург</cp:lastModifiedBy>
  <cp:revision>2</cp:revision>
  <dcterms:created xsi:type="dcterms:W3CDTF">2019-06-25T09:37:00Z</dcterms:created>
  <dcterms:modified xsi:type="dcterms:W3CDTF">2019-06-25T09:37:00Z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2019-06-25T00:00:00Z</vt:filetime>
  </property>
</Properties>
</file>